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483" w:rsidRPr="00555EB4" w:rsidRDefault="00331F54" w:rsidP="00555EB4">
      <w:pPr>
        <w:pStyle w:val="7"/>
        <w:spacing w:before="0" w:line="240" w:lineRule="auto"/>
        <w:jc w:val="center"/>
        <w:rPr>
          <w:rFonts w:ascii="Times New Roman" w:hAnsi="Times New Roman"/>
          <w:b/>
          <w:i w:val="0"/>
          <w:color w:val="auto"/>
          <w:sz w:val="24"/>
          <w:szCs w:val="24"/>
        </w:rPr>
      </w:pPr>
      <w:r w:rsidRPr="00555EB4">
        <w:rPr>
          <w:rFonts w:ascii="Times New Roman" w:hAnsi="Times New Roman"/>
          <w:b/>
          <w:i w:val="0"/>
          <w:color w:val="auto"/>
          <w:sz w:val="24"/>
          <w:szCs w:val="24"/>
          <w:lang w:val="kk-KZ"/>
        </w:rPr>
        <w:t>ӘЛ-ФАРАБИ атындағы ҚАЗАҚ ҰЛТТЫҚ УНИВЕРСИТЕТІ</w:t>
      </w:r>
    </w:p>
    <w:p w:rsidR="00B64483" w:rsidRPr="00555EB4" w:rsidRDefault="00331F54" w:rsidP="00555EB4">
      <w:pPr>
        <w:spacing w:after="0" w:line="240" w:lineRule="auto"/>
        <w:jc w:val="center"/>
        <w:rPr>
          <w:rFonts w:ascii="Times New Roman" w:hAnsi="Times New Roman"/>
          <w:b/>
          <w:sz w:val="24"/>
          <w:szCs w:val="24"/>
        </w:rPr>
      </w:pPr>
      <w:r w:rsidRPr="00555EB4">
        <w:rPr>
          <w:rFonts w:ascii="Times New Roman" w:hAnsi="Times New Roman"/>
          <w:b/>
          <w:sz w:val="24"/>
          <w:szCs w:val="24"/>
        </w:rPr>
        <w:t xml:space="preserve">Химия </w:t>
      </w:r>
      <w:proofErr w:type="spellStart"/>
      <w:r w:rsidRPr="00555EB4">
        <w:rPr>
          <w:rFonts w:ascii="Times New Roman" w:hAnsi="Times New Roman"/>
          <w:b/>
          <w:sz w:val="24"/>
          <w:szCs w:val="24"/>
        </w:rPr>
        <w:t>және</w:t>
      </w:r>
      <w:proofErr w:type="spellEnd"/>
      <w:r w:rsidRPr="00555EB4">
        <w:rPr>
          <w:rFonts w:ascii="Times New Roman" w:hAnsi="Times New Roman"/>
          <w:b/>
          <w:sz w:val="24"/>
          <w:szCs w:val="24"/>
        </w:rPr>
        <w:t xml:space="preserve"> </w:t>
      </w:r>
      <w:proofErr w:type="spellStart"/>
      <w:r w:rsidRPr="00555EB4">
        <w:rPr>
          <w:rFonts w:ascii="Times New Roman" w:hAnsi="Times New Roman"/>
          <w:b/>
          <w:sz w:val="24"/>
          <w:szCs w:val="24"/>
        </w:rPr>
        <w:t>химиялық</w:t>
      </w:r>
      <w:proofErr w:type="spellEnd"/>
      <w:r w:rsidRPr="00555EB4">
        <w:rPr>
          <w:rFonts w:ascii="Times New Roman" w:hAnsi="Times New Roman"/>
          <w:b/>
          <w:sz w:val="24"/>
          <w:szCs w:val="24"/>
        </w:rPr>
        <w:t xml:space="preserve"> технология </w:t>
      </w:r>
      <w:proofErr w:type="spellStart"/>
      <w:r w:rsidRPr="00555EB4">
        <w:rPr>
          <w:rFonts w:ascii="Times New Roman" w:hAnsi="Times New Roman"/>
          <w:b/>
          <w:sz w:val="24"/>
          <w:szCs w:val="24"/>
        </w:rPr>
        <w:t>факультеті</w:t>
      </w:r>
      <w:proofErr w:type="spellEnd"/>
    </w:p>
    <w:p w:rsidR="00B64483" w:rsidRPr="00555EB4" w:rsidRDefault="00331F54" w:rsidP="00555EB4">
      <w:pPr>
        <w:spacing w:after="0" w:line="240" w:lineRule="auto"/>
        <w:jc w:val="center"/>
        <w:rPr>
          <w:rFonts w:ascii="Times New Roman" w:hAnsi="Times New Roman"/>
          <w:b/>
          <w:sz w:val="24"/>
          <w:szCs w:val="24"/>
        </w:rPr>
      </w:pPr>
      <w:r w:rsidRPr="00555EB4">
        <w:rPr>
          <w:rFonts w:ascii="Times New Roman" w:hAnsi="Times New Roman"/>
          <w:b/>
          <w:sz w:val="24"/>
          <w:szCs w:val="24"/>
          <w:lang w:val="kk-KZ"/>
        </w:rPr>
        <w:t>Химиялық физика және материалтану кафедрасы</w:t>
      </w:r>
    </w:p>
    <w:p w:rsidR="00B64483" w:rsidRPr="00555EB4" w:rsidRDefault="00B64483" w:rsidP="00555EB4">
      <w:pPr>
        <w:spacing w:after="0" w:line="240" w:lineRule="auto"/>
        <w:jc w:val="center"/>
        <w:rPr>
          <w:rFonts w:ascii="Times New Roman" w:hAnsi="Times New Roman"/>
          <w:b/>
          <w:sz w:val="24"/>
          <w:szCs w:val="24"/>
        </w:rPr>
      </w:pPr>
    </w:p>
    <w:p w:rsidR="00B64483" w:rsidRPr="00555EB4" w:rsidRDefault="00B64483" w:rsidP="00555EB4">
      <w:pPr>
        <w:spacing w:after="0" w:line="240" w:lineRule="auto"/>
        <w:jc w:val="center"/>
        <w:rPr>
          <w:rFonts w:ascii="Times New Roman" w:hAnsi="Times New Roman"/>
          <w:b/>
          <w:sz w:val="24"/>
          <w:szCs w:val="24"/>
        </w:rPr>
      </w:pPr>
    </w:p>
    <w:tbl>
      <w:tblPr>
        <w:tblW w:w="9645" w:type="dxa"/>
        <w:tblLayout w:type="fixed"/>
        <w:tblLook w:val="00A0" w:firstRow="1" w:lastRow="0" w:firstColumn="1" w:lastColumn="0" w:noHBand="0" w:noVBand="0"/>
      </w:tblPr>
      <w:tblGrid>
        <w:gridCol w:w="4427"/>
        <w:gridCol w:w="5218"/>
      </w:tblGrid>
      <w:tr w:rsidR="00B64483" w:rsidRPr="00555EB4" w:rsidTr="00B64483">
        <w:tc>
          <w:tcPr>
            <w:tcW w:w="4428" w:type="dxa"/>
          </w:tcPr>
          <w:p w:rsidR="00B64483" w:rsidRPr="00555EB4" w:rsidRDefault="00B64483" w:rsidP="00555EB4">
            <w:pPr>
              <w:spacing w:after="0" w:line="240" w:lineRule="auto"/>
              <w:jc w:val="both"/>
              <w:rPr>
                <w:rFonts w:ascii="Times New Roman" w:hAnsi="Times New Roman"/>
                <w:b/>
                <w:sz w:val="24"/>
                <w:szCs w:val="24"/>
              </w:rPr>
            </w:pPr>
          </w:p>
        </w:tc>
        <w:tc>
          <w:tcPr>
            <w:tcW w:w="5220" w:type="dxa"/>
          </w:tcPr>
          <w:p w:rsidR="00B64483" w:rsidRPr="00555EB4" w:rsidRDefault="00331F54" w:rsidP="00555EB4">
            <w:pPr>
              <w:pStyle w:val="1"/>
              <w:spacing w:before="0" w:line="240" w:lineRule="auto"/>
              <w:rPr>
                <w:rFonts w:ascii="Times New Roman" w:hAnsi="Times New Roman"/>
                <w:color w:val="auto"/>
                <w:sz w:val="24"/>
                <w:szCs w:val="24"/>
                <w:lang w:val="kk-KZ"/>
              </w:rPr>
            </w:pPr>
            <w:r w:rsidRPr="00555EB4">
              <w:rPr>
                <w:rFonts w:ascii="Times New Roman" w:hAnsi="Times New Roman"/>
                <w:color w:val="auto"/>
                <w:sz w:val="24"/>
                <w:szCs w:val="24"/>
              </w:rPr>
              <w:t>БЕКІТЕМІН</w:t>
            </w:r>
          </w:p>
          <w:p w:rsidR="00B64483" w:rsidRPr="00555EB4" w:rsidRDefault="00331F54" w:rsidP="00555EB4">
            <w:pPr>
              <w:pStyle w:val="7"/>
              <w:spacing w:before="0" w:line="240" w:lineRule="auto"/>
              <w:rPr>
                <w:rFonts w:ascii="Times New Roman" w:hAnsi="Times New Roman"/>
                <w:b/>
                <w:i w:val="0"/>
                <w:color w:val="auto"/>
                <w:sz w:val="24"/>
                <w:szCs w:val="24"/>
              </w:rPr>
            </w:pPr>
            <w:r w:rsidRPr="00555EB4">
              <w:rPr>
                <w:rFonts w:ascii="Times New Roman" w:hAnsi="Times New Roman"/>
                <w:b/>
                <w:i w:val="0"/>
                <w:color w:val="auto"/>
                <w:sz w:val="24"/>
                <w:szCs w:val="24"/>
                <w:lang w:val="kk-KZ"/>
              </w:rPr>
              <w:t>Факультет деканы</w:t>
            </w:r>
          </w:p>
          <w:p w:rsidR="00B64483" w:rsidRPr="00555EB4" w:rsidRDefault="00B64483" w:rsidP="00555EB4">
            <w:pPr>
              <w:spacing w:after="0" w:line="240" w:lineRule="auto"/>
              <w:rPr>
                <w:rFonts w:ascii="Times New Roman" w:hAnsi="Times New Roman"/>
                <w:sz w:val="24"/>
                <w:szCs w:val="24"/>
              </w:rPr>
            </w:pPr>
            <w:r w:rsidRPr="00555EB4">
              <w:rPr>
                <w:rFonts w:ascii="Times New Roman" w:hAnsi="Times New Roman"/>
                <w:sz w:val="24"/>
                <w:szCs w:val="24"/>
              </w:rPr>
              <w:t>__________________    О</w:t>
            </w:r>
            <w:r w:rsidR="00331F54" w:rsidRPr="00555EB4">
              <w:rPr>
                <w:rFonts w:ascii="Times New Roman" w:hAnsi="Times New Roman"/>
                <w:sz w:val="24"/>
                <w:szCs w:val="24"/>
                <w:lang w:val="kk-KZ"/>
              </w:rPr>
              <w:t>ңғ</w:t>
            </w:r>
            <w:proofErr w:type="spellStart"/>
            <w:r w:rsidRPr="00555EB4">
              <w:rPr>
                <w:rFonts w:ascii="Times New Roman" w:hAnsi="Times New Roman"/>
                <w:sz w:val="24"/>
                <w:szCs w:val="24"/>
              </w:rPr>
              <w:t>арбаев</w:t>
            </w:r>
            <w:proofErr w:type="spellEnd"/>
            <w:r w:rsidRPr="00555EB4">
              <w:rPr>
                <w:rFonts w:ascii="Times New Roman" w:hAnsi="Times New Roman"/>
                <w:sz w:val="24"/>
                <w:szCs w:val="24"/>
              </w:rPr>
              <w:t xml:space="preserve"> Е.К.</w:t>
            </w:r>
          </w:p>
          <w:p w:rsidR="00B64483" w:rsidRPr="00555EB4" w:rsidRDefault="00B64483" w:rsidP="00555EB4">
            <w:pPr>
              <w:pStyle w:val="7"/>
              <w:spacing w:before="0" w:line="240" w:lineRule="auto"/>
              <w:rPr>
                <w:rFonts w:ascii="Times New Roman" w:hAnsi="Times New Roman"/>
                <w:b/>
                <w:i w:val="0"/>
                <w:color w:val="auto"/>
                <w:sz w:val="24"/>
                <w:szCs w:val="24"/>
              </w:rPr>
            </w:pPr>
            <w:r w:rsidRPr="00555EB4">
              <w:rPr>
                <w:rFonts w:ascii="Times New Roman" w:hAnsi="Times New Roman"/>
                <w:b/>
                <w:i w:val="0"/>
                <w:color w:val="auto"/>
                <w:sz w:val="24"/>
                <w:szCs w:val="24"/>
              </w:rPr>
              <w:t>"______"________ 201</w:t>
            </w:r>
            <w:r w:rsidR="0097270A" w:rsidRPr="00555EB4">
              <w:rPr>
                <w:rFonts w:ascii="Times New Roman" w:hAnsi="Times New Roman"/>
                <w:b/>
                <w:i w:val="0"/>
                <w:color w:val="auto"/>
                <w:sz w:val="24"/>
                <w:szCs w:val="24"/>
              </w:rPr>
              <w:t>8</w:t>
            </w:r>
            <w:r w:rsidR="00331F54" w:rsidRPr="00555EB4">
              <w:rPr>
                <w:rFonts w:ascii="Times New Roman" w:hAnsi="Times New Roman"/>
                <w:b/>
                <w:i w:val="0"/>
                <w:color w:val="auto"/>
                <w:sz w:val="24"/>
                <w:szCs w:val="24"/>
              </w:rPr>
              <w:t xml:space="preserve"> ж</w:t>
            </w:r>
            <w:r w:rsidRPr="00555EB4">
              <w:rPr>
                <w:rFonts w:ascii="Times New Roman" w:hAnsi="Times New Roman"/>
                <w:b/>
                <w:i w:val="0"/>
                <w:color w:val="auto"/>
                <w:sz w:val="24"/>
                <w:szCs w:val="24"/>
              </w:rPr>
              <w:t>.</w:t>
            </w:r>
          </w:p>
          <w:p w:rsidR="00B64483" w:rsidRPr="00555EB4" w:rsidRDefault="00B64483" w:rsidP="00555EB4">
            <w:pPr>
              <w:spacing w:after="0" w:line="240" w:lineRule="auto"/>
              <w:rPr>
                <w:rFonts w:ascii="Times New Roman" w:hAnsi="Times New Roman"/>
                <w:sz w:val="24"/>
                <w:szCs w:val="24"/>
              </w:rPr>
            </w:pPr>
          </w:p>
        </w:tc>
      </w:tr>
    </w:tbl>
    <w:p w:rsidR="00B64483" w:rsidRPr="00555EB4" w:rsidRDefault="00B64483" w:rsidP="00555EB4">
      <w:pPr>
        <w:spacing w:after="0" w:line="240" w:lineRule="auto"/>
        <w:jc w:val="center"/>
        <w:rPr>
          <w:rFonts w:ascii="Times New Roman" w:hAnsi="Times New Roman"/>
          <w:sz w:val="24"/>
          <w:szCs w:val="24"/>
        </w:rPr>
      </w:pPr>
    </w:p>
    <w:p w:rsidR="00B64483" w:rsidRPr="00555EB4" w:rsidRDefault="00B64483" w:rsidP="00555EB4">
      <w:pPr>
        <w:autoSpaceDE w:val="0"/>
        <w:autoSpaceDN w:val="0"/>
        <w:adjustRightInd w:val="0"/>
        <w:spacing w:after="0" w:line="240" w:lineRule="auto"/>
        <w:jc w:val="center"/>
        <w:rPr>
          <w:rFonts w:ascii="Times New Roman" w:hAnsi="Times New Roman"/>
          <w:b/>
          <w:bCs/>
          <w:sz w:val="24"/>
          <w:szCs w:val="24"/>
        </w:rPr>
      </w:pPr>
      <w:r w:rsidRPr="00555EB4">
        <w:rPr>
          <w:rFonts w:ascii="Times New Roman" w:hAnsi="Times New Roman"/>
          <w:b/>
          <w:bCs/>
          <w:sz w:val="24"/>
          <w:szCs w:val="24"/>
        </w:rPr>
        <w:t>СИЛЛАБУС</w:t>
      </w:r>
    </w:p>
    <w:p w:rsidR="00B64483" w:rsidRPr="00555EB4" w:rsidRDefault="00331F54" w:rsidP="00555EB4">
      <w:pPr>
        <w:spacing w:after="0" w:line="240" w:lineRule="auto"/>
        <w:jc w:val="center"/>
        <w:rPr>
          <w:rFonts w:ascii="Times New Roman" w:hAnsi="Times New Roman"/>
          <w:b/>
          <w:bCs/>
          <w:sz w:val="24"/>
          <w:szCs w:val="24"/>
          <w:lang w:val="kk-KZ"/>
        </w:rPr>
      </w:pPr>
      <w:r w:rsidRPr="00555EB4">
        <w:rPr>
          <w:rFonts w:ascii="Times New Roman" w:hAnsi="Times New Roman"/>
          <w:b/>
          <w:bCs/>
          <w:sz w:val="24"/>
          <w:szCs w:val="24"/>
          <w:lang w:val="kk-KZ"/>
        </w:rPr>
        <w:t xml:space="preserve">Көктемгі </w:t>
      </w:r>
      <w:r w:rsidR="0097270A" w:rsidRPr="00555EB4">
        <w:rPr>
          <w:rFonts w:ascii="Times New Roman" w:hAnsi="Times New Roman"/>
          <w:b/>
          <w:bCs/>
          <w:sz w:val="24"/>
          <w:szCs w:val="24"/>
        </w:rPr>
        <w:t>семестр</w:t>
      </w:r>
      <w:r w:rsidRPr="00555EB4">
        <w:rPr>
          <w:rFonts w:ascii="Times New Roman" w:hAnsi="Times New Roman"/>
          <w:b/>
          <w:bCs/>
          <w:sz w:val="24"/>
          <w:szCs w:val="24"/>
          <w:lang w:val="kk-KZ"/>
        </w:rPr>
        <w:t>,</w:t>
      </w:r>
      <w:r w:rsidR="0097270A" w:rsidRPr="00555EB4">
        <w:rPr>
          <w:rFonts w:ascii="Times New Roman" w:hAnsi="Times New Roman"/>
          <w:b/>
          <w:bCs/>
          <w:sz w:val="24"/>
          <w:szCs w:val="24"/>
        </w:rPr>
        <w:t xml:space="preserve"> 2018</w:t>
      </w:r>
      <w:r w:rsidR="0097270A" w:rsidRPr="00555EB4">
        <w:rPr>
          <w:rFonts w:ascii="Times New Roman" w:hAnsi="Times New Roman"/>
          <w:b/>
          <w:bCs/>
          <w:sz w:val="24"/>
          <w:szCs w:val="24"/>
          <w:lang w:val="kk-KZ"/>
        </w:rPr>
        <w:t>-2019</w:t>
      </w:r>
      <w:r w:rsidR="004C4EC0" w:rsidRPr="00555EB4">
        <w:rPr>
          <w:rFonts w:ascii="Times New Roman" w:hAnsi="Times New Roman"/>
          <w:b/>
          <w:bCs/>
          <w:sz w:val="24"/>
          <w:szCs w:val="24"/>
          <w:lang w:val="kk-KZ"/>
        </w:rPr>
        <w:t xml:space="preserve"> </w:t>
      </w:r>
      <w:r w:rsidRPr="00555EB4">
        <w:rPr>
          <w:rFonts w:ascii="Times New Roman" w:hAnsi="Times New Roman"/>
          <w:b/>
          <w:bCs/>
          <w:sz w:val="24"/>
          <w:szCs w:val="24"/>
          <w:lang w:val="kk-KZ"/>
        </w:rPr>
        <w:t>оқу жылы</w:t>
      </w:r>
    </w:p>
    <w:p w:rsidR="00B64483" w:rsidRPr="00555EB4" w:rsidRDefault="00B64483" w:rsidP="00555EB4">
      <w:pPr>
        <w:spacing w:after="0" w:line="240" w:lineRule="auto"/>
        <w:jc w:val="center"/>
        <w:rPr>
          <w:rFonts w:ascii="Times New Roman" w:hAnsi="Times New Roman"/>
          <w:b/>
          <w:bCs/>
          <w:sz w:val="24"/>
          <w:szCs w:val="24"/>
        </w:rPr>
      </w:pPr>
    </w:p>
    <w:p w:rsidR="00B64483" w:rsidRPr="00555EB4" w:rsidRDefault="00331F54" w:rsidP="00555EB4">
      <w:pPr>
        <w:spacing w:after="0" w:line="240" w:lineRule="auto"/>
        <w:rPr>
          <w:rFonts w:ascii="Times New Roman" w:hAnsi="Times New Roman"/>
          <w:b/>
          <w:sz w:val="24"/>
          <w:szCs w:val="24"/>
        </w:rPr>
      </w:pPr>
      <w:r w:rsidRPr="00555EB4">
        <w:rPr>
          <w:rFonts w:ascii="Times New Roman" w:hAnsi="Times New Roman"/>
          <w:b/>
          <w:sz w:val="24"/>
          <w:szCs w:val="24"/>
          <w:lang w:val="kk-KZ"/>
        </w:rPr>
        <w:t>Курс туралы академиялық ақпарат</w:t>
      </w:r>
    </w:p>
    <w:p w:rsidR="00B64483" w:rsidRPr="00555EB4" w:rsidRDefault="00B64483" w:rsidP="00555EB4">
      <w:pPr>
        <w:spacing w:after="0" w:line="240" w:lineRule="auto"/>
        <w:rPr>
          <w:rFonts w:ascii="Times New Roman" w:hAnsi="Times New Roman"/>
          <w:b/>
          <w:sz w:val="24"/>
          <w:szCs w:val="24"/>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6"/>
        <w:gridCol w:w="354"/>
        <w:gridCol w:w="1701"/>
        <w:gridCol w:w="709"/>
        <w:gridCol w:w="945"/>
        <w:gridCol w:w="614"/>
        <w:gridCol w:w="331"/>
        <w:gridCol w:w="945"/>
        <w:gridCol w:w="425"/>
        <w:gridCol w:w="975"/>
        <w:gridCol w:w="1400"/>
      </w:tblGrid>
      <w:tr w:rsidR="00B64483" w:rsidRPr="00555EB4" w:rsidTr="009B458D">
        <w:trPr>
          <w:trHeight w:val="265"/>
        </w:trPr>
        <w:tc>
          <w:tcPr>
            <w:tcW w:w="1456" w:type="dxa"/>
            <w:vMerge w:val="restart"/>
            <w:tcBorders>
              <w:top w:val="single" w:sz="4" w:space="0" w:color="000000"/>
              <w:left w:val="single" w:sz="4" w:space="0" w:color="000000"/>
              <w:bottom w:val="single" w:sz="4" w:space="0" w:color="000000"/>
              <w:right w:val="single" w:sz="4" w:space="0" w:color="000000"/>
            </w:tcBorders>
            <w:hideMark/>
          </w:tcPr>
          <w:p w:rsidR="00B64483" w:rsidRPr="00555EB4" w:rsidRDefault="00331F54" w:rsidP="00555EB4">
            <w:pPr>
              <w:autoSpaceDE w:val="0"/>
              <w:autoSpaceDN w:val="0"/>
              <w:adjustRightInd w:val="0"/>
              <w:spacing w:after="0" w:line="240" w:lineRule="auto"/>
              <w:jc w:val="center"/>
              <w:rPr>
                <w:rFonts w:ascii="Times New Roman" w:hAnsi="Times New Roman"/>
                <w:bCs/>
                <w:sz w:val="24"/>
                <w:szCs w:val="24"/>
              </w:rPr>
            </w:pPr>
            <w:r w:rsidRPr="00555EB4">
              <w:rPr>
                <w:rFonts w:ascii="Times New Roman" w:hAnsi="Times New Roman"/>
                <w:bCs/>
                <w:sz w:val="24"/>
                <w:szCs w:val="24"/>
                <w:lang w:val="kk-KZ"/>
              </w:rPr>
              <w:t>Пән коды</w:t>
            </w:r>
          </w:p>
        </w:tc>
        <w:tc>
          <w:tcPr>
            <w:tcW w:w="2055" w:type="dxa"/>
            <w:gridSpan w:val="2"/>
            <w:vMerge w:val="restart"/>
            <w:tcBorders>
              <w:top w:val="single" w:sz="4" w:space="0" w:color="000000"/>
              <w:left w:val="single" w:sz="4" w:space="0" w:color="000000"/>
              <w:bottom w:val="single" w:sz="4" w:space="0" w:color="000000"/>
              <w:right w:val="single" w:sz="4" w:space="0" w:color="000000"/>
            </w:tcBorders>
            <w:hideMark/>
          </w:tcPr>
          <w:p w:rsidR="00B64483" w:rsidRPr="00555EB4" w:rsidRDefault="00331F54" w:rsidP="00555EB4">
            <w:pPr>
              <w:autoSpaceDE w:val="0"/>
              <w:autoSpaceDN w:val="0"/>
              <w:adjustRightInd w:val="0"/>
              <w:spacing w:after="0" w:line="240" w:lineRule="auto"/>
              <w:jc w:val="center"/>
              <w:rPr>
                <w:rFonts w:ascii="Times New Roman" w:hAnsi="Times New Roman"/>
                <w:bCs/>
                <w:sz w:val="24"/>
                <w:szCs w:val="24"/>
              </w:rPr>
            </w:pPr>
            <w:r w:rsidRPr="00555EB4">
              <w:rPr>
                <w:rFonts w:ascii="Times New Roman" w:hAnsi="Times New Roman"/>
                <w:bCs/>
                <w:sz w:val="24"/>
                <w:szCs w:val="24"/>
                <w:lang w:val="kk-KZ"/>
              </w:rPr>
              <w:t>Пәннің аты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B64483" w:rsidRPr="00555EB4" w:rsidRDefault="00B64483" w:rsidP="00555EB4">
            <w:pPr>
              <w:autoSpaceDE w:val="0"/>
              <w:autoSpaceDN w:val="0"/>
              <w:adjustRightInd w:val="0"/>
              <w:spacing w:after="0" w:line="240" w:lineRule="auto"/>
              <w:jc w:val="center"/>
              <w:rPr>
                <w:rFonts w:ascii="Times New Roman" w:hAnsi="Times New Roman"/>
                <w:bCs/>
                <w:sz w:val="24"/>
                <w:szCs w:val="24"/>
                <w:lang w:val="kk-KZ"/>
              </w:rPr>
            </w:pPr>
            <w:r w:rsidRPr="00555EB4">
              <w:rPr>
                <w:rFonts w:ascii="Times New Roman" w:hAnsi="Times New Roman"/>
                <w:bCs/>
                <w:sz w:val="24"/>
                <w:szCs w:val="24"/>
              </w:rPr>
              <w:t>Тип</w:t>
            </w:r>
            <w:r w:rsidR="00A9400E" w:rsidRPr="00555EB4">
              <w:rPr>
                <w:rFonts w:ascii="Times New Roman" w:hAnsi="Times New Roman"/>
                <w:bCs/>
                <w:sz w:val="24"/>
                <w:szCs w:val="24"/>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B64483" w:rsidRPr="00555EB4" w:rsidRDefault="00A9400E" w:rsidP="00555EB4">
            <w:pPr>
              <w:autoSpaceDE w:val="0"/>
              <w:autoSpaceDN w:val="0"/>
              <w:adjustRightInd w:val="0"/>
              <w:spacing w:after="0" w:line="240" w:lineRule="auto"/>
              <w:jc w:val="center"/>
              <w:rPr>
                <w:rFonts w:ascii="Times New Roman" w:hAnsi="Times New Roman"/>
                <w:bCs/>
                <w:sz w:val="24"/>
                <w:szCs w:val="24"/>
              </w:rPr>
            </w:pPr>
            <w:r w:rsidRPr="00555EB4">
              <w:rPr>
                <w:rFonts w:ascii="Times New Roman" w:hAnsi="Times New Roman"/>
                <w:bCs/>
                <w:sz w:val="24"/>
                <w:szCs w:val="24"/>
                <w:lang w:val="kk-KZ"/>
              </w:rPr>
              <w:t>Аптадағы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B64483" w:rsidRPr="00555EB4" w:rsidRDefault="00A9400E" w:rsidP="00555EB4">
            <w:pPr>
              <w:autoSpaceDE w:val="0"/>
              <w:autoSpaceDN w:val="0"/>
              <w:adjustRightInd w:val="0"/>
              <w:spacing w:after="0" w:line="240" w:lineRule="auto"/>
              <w:jc w:val="center"/>
              <w:rPr>
                <w:rFonts w:ascii="Times New Roman" w:hAnsi="Times New Roman"/>
                <w:bCs/>
                <w:sz w:val="24"/>
                <w:szCs w:val="24"/>
                <w:lang w:val="kk-KZ"/>
              </w:rPr>
            </w:pPr>
            <w:r w:rsidRPr="00555EB4">
              <w:rPr>
                <w:rFonts w:ascii="Times New Roman" w:hAnsi="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B64483" w:rsidRPr="00555EB4" w:rsidRDefault="00B64483" w:rsidP="00555EB4">
            <w:pPr>
              <w:autoSpaceDE w:val="0"/>
              <w:autoSpaceDN w:val="0"/>
              <w:adjustRightInd w:val="0"/>
              <w:spacing w:after="0" w:line="240" w:lineRule="auto"/>
              <w:jc w:val="center"/>
              <w:rPr>
                <w:rFonts w:ascii="Times New Roman" w:hAnsi="Times New Roman"/>
                <w:bCs/>
                <w:sz w:val="24"/>
                <w:szCs w:val="24"/>
              </w:rPr>
            </w:pPr>
            <w:r w:rsidRPr="00555EB4">
              <w:rPr>
                <w:rFonts w:ascii="Times New Roman" w:hAnsi="Times New Roman"/>
                <w:bCs/>
                <w:sz w:val="24"/>
                <w:szCs w:val="24"/>
                <w:lang w:val="en-US"/>
              </w:rPr>
              <w:t>ECTS</w:t>
            </w:r>
          </w:p>
        </w:tc>
      </w:tr>
      <w:tr w:rsidR="00B64483" w:rsidRPr="00555EB4" w:rsidTr="009B458D">
        <w:trPr>
          <w:trHeight w:val="265"/>
        </w:trPr>
        <w:tc>
          <w:tcPr>
            <w:tcW w:w="1456" w:type="dxa"/>
            <w:vMerge/>
            <w:tcBorders>
              <w:top w:val="single" w:sz="4" w:space="0" w:color="000000"/>
              <w:left w:val="single" w:sz="4" w:space="0" w:color="000000"/>
              <w:bottom w:val="single" w:sz="4" w:space="0" w:color="000000"/>
              <w:right w:val="single" w:sz="4" w:space="0" w:color="000000"/>
            </w:tcBorders>
            <w:vAlign w:val="center"/>
            <w:hideMark/>
          </w:tcPr>
          <w:p w:rsidR="00B64483" w:rsidRPr="00555EB4" w:rsidRDefault="00B64483" w:rsidP="00555EB4">
            <w:pPr>
              <w:spacing w:after="0" w:line="240" w:lineRule="auto"/>
              <w:rPr>
                <w:rFonts w:ascii="Times New Roman" w:hAnsi="Times New Roman"/>
                <w:bCs/>
                <w:sz w:val="24"/>
                <w:szCs w:val="24"/>
              </w:rPr>
            </w:pPr>
          </w:p>
        </w:tc>
        <w:tc>
          <w:tcPr>
            <w:tcW w:w="2055" w:type="dxa"/>
            <w:gridSpan w:val="2"/>
            <w:vMerge/>
            <w:tcBorders>
              <w:top w:val="single" w:sz="4" w:space="0" w:color="000000"/>
              <w:left w:val="single" w:sz="4" w:space="0" w:color="000000"/>
              <w:bottom w:val="single" w:sz="4" w:space="0" w:color="000000"/>
              <w:right w:val="single" w:sz="4" w:space="0" w:color="000000"/>
            </w:tcBorders>
            <w:vAlign w:val="center"/>
            <w:hideMark/>
          </w:tcPr>
          <w:p w:rsidR="00B64483" w:rsidRPr="00555EB4" w:rsidRDefault="00B64483" w:rsidP="00555EB4">
            <w:pPr>
              <w:spacing w:after="0" w:line="240" w:lineRule="auto"/>
              <w:rPr>
                <w:rFonts w:ascii="Times New Roman" w:hAnsi="Times New Roman"/>
                <w:bCs/>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B64483" w:rsidRPr="00555EB4" w:rsidRDefault="00B64483" w:rsidP="00555EB4">
            <w:pPr>
              <w:spacing w:after="0" w:line="240" w:lineRule="auto"/>
              <w:rPr>
                <w:rFonts w:ascii="Times New Roman" w:hAnsi="Times New Roman"/>
                <w:bCs/>
                <w:sz w:val="24"/>
                <w:szCs w:val="24"/>
              </w:rPr>
            </w:pPr>
          </w:p>
        </w:tc>
        <w:tc>
          <w:tcPr>
            <w:tcW w:w="945" w:type="dxa"/>
            <w:tcBorders>
              <w:top w:val="single" w:sz="4" w:space="0" w:color="000000"/>
              <w:left w:val="single" w:sz="4" w:space="0" w:color="000000"/>
              <w:bottom w:val="single" w:sz="4" w:space="0" w:color="000000"/>
              <w:right w:val="single" w:sz="4" w:space="0" w:color="000000"/>
            </w:tcBorders>
            <w:hideMark/>
          </w:tcPr>
          <w:p w:rsidR="00B64483" w:rsidRPr="00555EB4" w:rsidRDefault="00A9400E" w:rsidP="00555EB4">
            <w:pPr>
              <w:autoSpaceDE w:val="0"/>
              <w:autoSpaceDN w:val="0"/>
              <w:adjustRightInd w:val="0"/>
              <w:spacing w:after="0" w:line="240" w:lineRule="auto"/>
              <w:jc w:val="center"/>
              <w:rPr>
                <w:rFonts w:ascii="Times New Roman" w:hAnsi="Times New Roman"/>
                <w:bCs/>
                <w:sz w:val="24"/>
                <w:szCs w:val="24"/>
              </w:rPr>
            </w:pPr>
            <w:proofErr w:type="spellStart"/>
            <w:r w:rsidRPr="00555EB4">
              <w:rPr>
                <w:rFonts w:ascii="Times New Roman" w:hAnsi="Times New Roman"/>
                <w:bCs/>
                <w:sz w:val="24"/>
                <w:szCs w:val="24"/>
              </w:rPr>
              <w:t>Дәріс</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hideMark/>
          </w:tcPr>
          <w:p w:rsidR="00B64483" w:rsidRPr="00555EB4" w:rsidRDefault="00B64483" w:rsidP="00555EB4">
            <w:pPr>
              <w:autoSpaceDE w:val="0"/>
              <w:autoSpaceDN w:val="0"/>
              <w:adjustRightInd w:val="0"/>
              <w:spacing w:after="0" w:line="240" w:lineRule="auto"/>
              <w:jc w:val="center"/>
              <w:rPr>
                <w:rFonts w:ascii="Times New Roman" w:hAnsi="Times New Roman"/>
                <w:bCs/>
                <w:sz w:val="24"/>
                <w:szCs w:val="24"/>
              </w:rPr>
            </w:pPr>
            <w:proofErr w:type="spellStart"/>
            <w:r w:rsidRPr="00555EB4">
              <w:rPr>
                <w:rFonts w:ascii="Times New Roman" w:hAnsi="Times New Roman"/>
                <w:bCs/>
                <w:sz w:val="24"/>
                <w:szCs w:val="24"/>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B64483" w:rsidRPr="00555EB4" w:rsidRDefault="00A9400E" w:rsidP="00555EB4">
            <w:pPr>
              <w:autoSpaceDE w:val="0"/>
              <w:autoSpaceDN w:val="0"/>
              <w:adjustRightInd w:val="0"/>
              <w:spacing w:after="0" w:line="240" w:lineRule="auto"/>
              <w:jc w:val="center"/>
              <w:rPr>
                <w:rFonts w:ascii="Times New Roman" w:hAnsi="Times New Roman"/>
                <w:bCs/>
                <w:sz w:val="24"/>
                <w:szCs w:val="24"/>
              </w:rPr>
            </w:pPr>
            <w:r w:rsidRPr="00555EB4">
              <w:rPr>
                <w:rFonts w:ascii="Times New Roman" w:hAnsi="Times New Roman"/>
                <w:bCs/>
                <w:sz w:val="24"/>
                <w:szCs w:val="24"/>
                <w:lang w:val="kk-KZ"/>
              </w:rPr>
              <w:t>Зерт</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B64483" w:rsidRPr="00555EB4" w:rsidRDefault="00B64483" w:rsidP="00555EB4">
            <w:pPr>
              <w:spacing w:after="0" w:line="240" w:lineRule="auto"/>
              <w:rPr>
                <w:rFonts w:ascii="Times New Roman" w:hAnsi="Times New Roman"/>
                <w:bCs/>
                <w:sz w:val="24"/>
                <w:szCs w:val="24"/>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B64483" w:rsidRPr="00555EB4" w:rsidRDefault="00B64483" w:rsidP="00555EB4">
            <w:pPr>
              <w:spacing w:after="0" w:line="240" w:lineRule="auto"/>
              <w:rPr>
                <w:rFonts w:ascii="Times New Roman" w:hAnsi="Times New Roman"/>
                <w:bCs/>
                <w:sz w:val="24"/>
                <w:szCs w:val="24"/>
              </w:rPr>
            </w:pPr>
          </w:p>
        </w:tc>
      </w:tr>
      <w:tr w:rsidR="009B458D" w:rsidRPr="00555EB4" w:rsidTr="009B458D">
        <w:tc>
          <w:tcPr>
            <w:tcW w:w="1456" w:type="dxa"/>
            <w:tcBorders>
              <w:top w:val="single" w:sz="4" w:space="0" w:color="000000"/>
              <w:left w:val="single" w:sz="4" w:space="0" w:color="000000"/>
              <w:bottom w:val="single" w:sz="4" w:space="0" w:color="000000"/>
              <w:right w:val="single" w:sz="4" w:space="0" w:color="000000"/>
            </w:tcBorders>
            <w:hideMark/>
          </w:tcPr>
          <w:p w:rsidR="009B458D" w:rsidRPr="00555EB4" w:rsidRDefault="009B458D" w:rsidP="00555EB4">
            <w:pPr>
              <w:autoSpaceDE w:val="0"/>
              <w:autoSpaceDN w:val="0"/>
              <w:adjustRightInd w:val="0"/>
              <w:spacing w:after="0" w:line="240" w:lineRule="auto"/>
              <w:jc w:val="center"/>
              <w:rPr>
                <w:rFonts w:ascii="Times New Roman" w:hAnsi="Times New Roman"/>
                <w:b/>
                <w:sz w:val="24"/>
                <w:szCs w:val="24"/>
              </w:rPr>
            </w:pPr>
            <w:r w:rsidRPr="00555EB4">
              <w:rPr>
                <w:rFonts w:ascii="Times New Roman" w:hAnsi="Times New Roman"/>
                <w:b/>
                <w:color w:val="000000"/>
                <w:sz w:val="24"/>
                <w:szCs w:val="24"/>
                <w:lang w:val="en-US"/>
              </w:rPr>
              <w:t>Mat</w:t>
            </w:r>
            <w:r w:rsidRPr="00555EB4">
              <w:rPr>
                <w:rFonts w:ascii="Times New Roman" w:hAnsi="Times New Roman"/>
                <w:b/>
                <w:color w:val="000000"/>
                <w:sz w:val="24"/>
                <w:szCs w:val="24"/>
              </w:rPr>
              <w:t>3424</w:t>
            </w:r>
          </w:p>
        </w:tc>
        <w:tc>
          <w:tcPr>
            <w:tcW w:w="2055" w:type="dxa"/>
            <w:gridSpan w:val="2"/>
            <w:tcBorders>
              <w:top w:val="single" w:sz="4" w:space="0" w:color="000000"/>
              <w:left w:val="single" w:sz="4" w:space="0" w:color="000000"/>
              <w:bottom w:val="single" w:sz="4" w:space="0" w:color="000000"/>
              <w:right w:val="single" w:sz="4" w:space="0" w:color="000000"/>
            </w:tcBorders>
            <w:hideMark/>
          </w:tcPr>
          <w:p w:rsidR="009B458D" w:rsidRPr="00555EB4" w:rsidRDefault="00FF108D" w:rsidP="00555EB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Материалтану</w:t>
            </w:r>
            <w:r w:rsidR="007A6FD7">
              <w:rPr>
                <w:rFonts w:ascii="Times New Roman" w:hAnsi="Times New Roman"/>
                <w:sz w:val="24"/>
                <w:szCs w:val="24"/>
                <w:lang w:val="kk-KZ"/>
              </w:rPr>
              <w:t>ға кіріспе</w:t>
            </w:r>
          </w:p>
        </w:tc>
        <w:tc>
          <w:tcPr>
            <w:tcW w:w="709" w:type="dxa"/>
            <w:tcBorders>
              <w:top w:val="single" w:sz="4" w:space="0" w:color="000000"/>
              <w:left w:val="single" w:sz="4" w:space="0" w:color="000000"/>
              <w:bottom w:val="single" w:sz="4" w:space="0" w:color="000000"/>
              <w:right w:val="single" w:sz="4" w:space="0" w:color="000000"/>
            </w:tcBorders>
            <w:hideMark/>
          </w:tcPr>
          <w:p w:rsidR="009B458D" w:rsidRPr="00555EB4" w:rsidRDefault="00A9400E" w:rsidP="00555EB4">
            <w:pPr>
              <w:autoSpaceDE w:val="0"/>
              <w:autoSpaceDN w:val="0"/>
              <w:adjustRightInd w:val="0"/>
              <w:spacing w:after="0" w:line="240" w:lineRule="auto"/>
              <w:jc w:val="center"/>
              <w:rPr>
                <w:rFonts w:ascii="Times New Roman" w:hAnsi="Times New Roman"/>
                <w:sz w:val="24"/>
                <w:szCs w:val="24"/>
              </w:rPr>
            </w:pPr>
            <w:r w:rsidRPr="00555EB4">
              <w:rPr>
                <w:rFonts w:ascii="Times New Roman" w:hAnsi="Times New Roman"/>
                <w:sz w:val="24"/>
                <w:szCs w:val="24"/>
                <w:lang w:val="kk-KZ"/>
              </w:rPr>
              <w:t>М</w:t>
            </w:r>
            <w:r w:rsidR="009B458D" w:rsidRPr="00555EB4">
              <w:rPr>
                <w:rFonts w:ascii="Times New Roman" w:hAnsi="Times New Roman"/>
                <w:sz w:val="24"/>
                <w:szCs w:val="24"/>
              </w:rPr>
              <w:t>К</w:t>
            </w:r>
          </w:p>
        </w:tc>
        <w:tc>
          <w:tcPr>
            <w:tcW w:w="945" w:type="dxa"/>
            <w:tcBorders>
              <w:top w:val="single" w:sz="4" w:space="0" w:color="000000"/>
              <w:left w:val="single" w:sz="4" w:space="0" w:color="000000"/>
              <w:bottom w:val="single" w:sz="4" w:space="0" w:color="000000"/>
              <w:right w:val="single" w:sz="4" w:space="0" w:color="000000"/>
            </w:tcBorders>
            <w:hideMark/>
          </w:tcPr>
          <w:p w:rsidR="009B458D" w:rsidRPr="00555EB4" w:rsidRDefault="009B458D" w:rsidP="00555EB4">
            <w:pPr>
              <w:autoSpaceDE w:val="0"/>
              <w:autoSpaceDN w:val="0"/>
              <w:adjustRightInd w:val="0"/>
              <w:spacing w:after="0" w:line="240" w:lineRule="auto"/>
              <w:jc w:val="center"/>
              <w:rPr>
                <w:rFonts w:ascii="Times New Roman" w:hAnsi="Times New Roman"/>
                <w:sz w:val="24"/>
                <w:szCs w:val="24"/>
              </w:rPr>
            </w:pPr>
            <w:r w:rsidRPr="00555EB4">
              <w:rPr>
                <w:rFonts w:ascii="Times New Roman" w:hAnsi="Times New Roman"/>
                <w:sz w:val="24"/>
                <w:szCs w:val="24"/>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9B458D" w:rsidRPr="001E7977" w:rsidRDefault="001E7977" w:rsidP="00555EB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0</w:t>
            </w:r>
          </w:p>
        </w:tc>
        <w:tc>
          <w:tcPr>
            <w:tcW w:w="945" w:type="dxa"/>
            <w:tcBorders>
              <w:top w:val="single" w:sz="4" w:space="0" w:color="000000"/>
              <w:left w:val="single" w:sz="4" w:space="0" w:color="000000"/>
              <w:bottom w:val="single" w:sz="4" w:space="0" w:color="000000"/>
              <w:right w:val="single" w:sz="4" w:space="0" w:color="000000"/>
            </w:tcBorders>
            <w:hideMark/>
          </w:tcPr>
          <w:p w:rsidR="009B458D" w:rsidRPr="00555EB4" w:rsidRDefault="00397C43" w:rsidP="00555EB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9B458D" w:rsidRPr="00555EB4" w:rsidRDefault="009B458D" w:rsidP="00555EB4">
            <w:pPr>
              <w:autoSpaceDE w:val="0"/>
              <w:autoSpaceDN w:val="0"/>
              <w:adjustRightInd w:val="0"/>
              <w:spacing w:after="0" w:line="240" w:lineRule="auto"/>
              <w:jc w:val="center"/>
              <w:rPr>
                <w:rFonts w:ascii="Times New Roman" w:hAnsi="Times New Roman"/>
                <w:sz w:val="24"/>
                <w:szCs w:val="24"/>
              </w:rPr>
            </w:pPr>
            <w:r w:rsidRPr="00555EB4">
              <w:rPr>
                <w:rFonts w:ascii="Times New Roman" w:hAnsi="Times New Roman"/>
                <w:sz w:val="24"/>
                <w:szCs w:val="24"/>
              </w:rPr>
              <w:t>3</w:t>
            </w:r>
          </w:p>
        </w:tc>
        <w:tc>
          <w:tcPr>
            <w:tcW w:w="1400" w:type="dxa"/>
            <w:tcBorders>
              <w:top w:val="single" w:sz="4" w:space="0" w:color="000000"/>
              <w:left w:val="single" w:sz="4" w:space="0" w:color="000000"/>
              <w:bottom w:val="single" w:sz="4" w:space="0" w:color="000000"/>
              <w:right w:val="single" w:sz="4" w:space="0" w:color="000000"/>
            </w:tcBorders>
            <w:hideMark/>
          </w:tcPr>
          <w:p w:rsidR="009B458D" w:rsidRPr="00555EB4" w:rsidRDefault="009B458D" w:rsidP="00555EB4">
            <w:pPr>
              <w:autoSpaceDE w:val="0"/>
              <w:autoSpaceDN w:val="0"/>
              <w:adjustRightInd w:val="0"/>
              <w:spacing w:after="0" w:line="240" w:lineRule="auto"/>
              <w:jc w:val="center"/>
              <w:rPr>
                <w:rFonts w:ascii="Times New Roman" w:hAnsi="Times New Roman"/>
                <w:sz w:val="24"/>
                <w:szCs w:val="24"/>
              </w:rPr>
            </w:pPr>
            <w:r w:rsidRPr="00555EB4">
              <w:rPr>
                <w:rFonts w:ascii="Times New Roman" w:hAnsi="Times New Roman"/>
                <w:sz w:val="24"/>
                <w:szCs w:val="24"/>
              </w:rPr>
              <w:t>5</w:t>
            </w:r>
          </w:p>
        </w:tc>
      </w:tr>
      <w:tr w:rsidR="009B458D" w:rsidRPr="00555EB4" w:rsidTr="009B458D">
        <w:tc>
          <w:tcPr>
            <w:tcW w:w="1810" w:type="dxa"/>
            <w:gridSpan w:val="2"/>
            <w:tcBorders>
              <w:top w:val="single" w:sz="4" w:space="0" w:color="000000"/>
              <w:left w:val="single" w:sz="4" w:space="0" w:color="000000"/>
              <w:bottom w:val="single" w:sz="4" w:space="0" w:color="000000"/>
              <w:right w:val="single" w:sz="4" w:space="0" w:color="000000"/>
            </w:tcBorders>
            <w:hideMark/>
          </w:tcPr>
          <w:p w:rsidR="009B458D" w:rsidRPr="00555EB4" w:rsidRDefault="00331F54" w:rsidP="00555EB4">
            <w:pPr>
              <w:autoSpaceDE w:val="0"/>
              <w:autoSpaceDN w:val="0"/>
              <w:adjustRightInd w:val="0"/>
              <w:spacing w:after="0" w:line="240" w:lineRule="auto"/>
              <w:jc w:val="center"/>
              <w:rPr>
                <w:rFonts w:ascii="Times New Roman" w:hAnsi="Times New Roman"/>
                <w:bCs/>
                <w:sz w:val="24"/>
                <w:szCs w:val="24"/>
                <w:lang w:val="kk-KZ"/>
              </w:rPr>
            </w:pPr>
            <w:r w:rsidRPr="00555EB4">
              <w:rPr>
                <w:rFonts w:ascii="Times New Roman" w:hAnsi="Times New Roman"/>
                <w:bCs/>
                <w:sz w:val="24"/>
                <w:szCs w:val="24"/>
                <w:lang w:val="kk-KZ"/>
              </w:rPr>
              <w:t>Дәріскер</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9B458D" w:rsidRPr="00555EB4" w:rsidRDefault="00331F54" w:rsidP="00555EB4">
            <w:pPr>
              <w:autoSpaceDE w:val="0"/>
              <w:autoSpaceDN w:val="0"/>
              <w:adjustRightInd w:val="0"/>
              <w:spacing w:after="0" w:line="240" w:lineRule="auto"/>
              <w:jc w:val="center"/>
              <w:rPr>
                <w:rFonts w:ascii="Times New Roman" w:hAnsi="Times New Roman"/>
                <w:sz w:val="24"/>
                <w:szCs w:val="24"/>
              </w:rPr>
            </w:pPr>
            <w:proofErr w:type="spellStart"/>
            <w:r w:rsidRPr="00555EB4">
              <w:rPr>
                <w:rFonts w:ascii="Times New Roman" w:hAnsi="Times New Roman"/>
                <w:sz w:val="24"/>
                <w:szCs w:val="24"/>
              </w:rPr>
              <w:t>Оң</w:t>
            </w:r>
            <w:proofErr w:type="spellEnd"/>
            <w:r w:rsidRPr="00555EB4">
              <w:rPr>
                <w:rFonts w:ascii="Times New Roman" w:hAnsi="Times New Roman"/>
                <w:sz w:val="24"/>
                <w:szCs w:val="24"/>
                <w:lang w:val="kk-KZ"/>
              </w:rPr>
              <w:t>ғарбаев Е.К.</w:t>
            </w:r>
            <w:r w:rsidR="009B458D" w:rsidRPr="00555EB4">
              <w:rPr>
                <w:rFonts w:ascii="Times New Roman" w:hAnsi="Times New Roman"/>
                <w:sz w:val="24"/>
                <w:szCs w:val="24"/>
              </w:rPr>
              <w:t xml:space="preserve">, </w:t>
            </w:r>
            <w:r w:rsidRPr="00555EB4">
              <w:rPr>
                <w:rFonts w:ascii="Times New Roman" w:hAnsi="Times New Roman"/>
                <w:sz w:val="24"/>
                <w:szCs w:val="24"/>
                <w:lang w:val="kk-KZ"/>
              </w:rPr>
              <w:t>х</w:t>
            </w:r>
            <w:r w:rsidR="009B458D" w:rsidRPr="00555EB4">
              <w:rPr>
                <w:rFonts w:ascii="Times New Roman" w:hAnsi="Times New Roman"/>
                <w:sz w:val="24"/>
                <w:szCs w:val="24"/>
              </w:rPr>
              <w:t>.</w:t>
            </w:r>
            <w:r w:rsidRPr="00555EB4">
              <w:rPr>
                <w:rFonts w:ascii="Times New Roman" w:hAnsi="Times New Roman"/>
                <w:sz w:val="24"/>
                <w:szCs w:val="24"/>
                <w:lang w:val="kk-KZ"/>
              </w:rPr>
              <w:t>ғ</w:t>
            </w:r>
            <w:r w:rsidR="009B458D" w:rsidRPr="00555EB4">
              <w:rPr>
                <w:rFonts w:ascii="Times New Roman" w:hAnsi="Times New Roman"/>
                <w:sz w:val="24"/>
                <w:szCs w:val="24"/>
              </w:rPr>
              <w:t>.</w:t>
            </w:r>
            <w:r w:rsidRPr="00555EB4">
              <w:rPr>
                <w:rFonts w:ascii="Times New Roman" w:hAnsi="Times New Roman"/>
                <w:sz w:val="24"/>
                <w:szCs w:val="24"/>
                <w:lang w:val="kk-KZ"/>
              </w:rPr>
              <w:t>д</w:t>
            </w:r>
            <w:r w:rsidR="009B458D" w:rsidRPr="00555EB4">
              <w:rPr>
                <w:rFonts w:ascii="Times New Roman" w:hAnsi="Times New Roman"/>
                <w:sz w:val="24"/>
                <w:szCs w:val="24"/>
              </w:rPr>
              <w:t xml:space="preserve">., </w:t>
            </w:r>
            <w:r w:rsidRPr="00555EB4">
              <w:rPr>
                <w:rFonts w:ascii="Times New Roman" w:hAnsi="Times New Roman"/>
                <w:sz w:val="24"/>
                <w:szCs w:val="24"/>
                <w:lang w:val="kk-KZ"/>
              </w:rPr>
              <w:t>профессор</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9B458D" w:rsidRPr="00555EB4" w:rsidRDefault="009B458D" w:rsidP="00555EB4">
            <w:pPr>
              <w:autoSpaceDE w:val="0"/>
              <w:autoSpaceDN w:val="0"/>
              <w:adjustRightInd w:val="0"/>
              <w:spacing w:after="0" w:line="240" w:lineRule="auto"/>
              <w:jc w:val="center"/>
              <w:rPr>
                <w:rFonts w:ascii="Times New Roman" w:hAnsi="Times New Roman"/>
                <w:bCs/>
                <w:sz w:val="24"/>
                <w:szCs w:val="24"/>
              </w:rPr>
            </w:pPr>
            <w:r w:rsidRPr="00555EB4">
              <w:rPr>
                <w:rFonts w:ascii="Times New Roman" w:hAnsi="Times New Roman"/>
                <w:bCs/>
                <w:sz w:val="24"/>
                <w:szCs w:val="24"/>
              </w:rPr>
              <w:t>О</w:t>
            </w:r>
            <w:r w:rsidR="00331F54" w:rsidRPr="00555EB4">
              <w:rPr>
                <w:rFonts w:ascii="Times New Roman" w:hAnsi="Times New Roman"/>
                <w:bCs/>
                <w:sz w:val="24"/>
                <w:szCs w:val="24"/>
              </w:rPr>
              <w:t>фис-</w:t>
            </w:r>
            <w:proofErr w:type="spellStart"/>
            <w:r w:rsidR="00331F54" w:rsidRPr="00555EB4">
              <w:rPr>
                <w:rFonts w:ascii="Times New Roman" w:hAnsi="Times New Roman"/>
                <w:bCs/>
                <w:sz w:val="24"/>
                <w:szCs w:val="24"/>
              </w:rPr>
              <w:t>сағаты</w:t>
            </w:r>
            <w:proofErr w:type="spellEnd"/>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9B458D" w:rsidRPr="00555EB4" w:rsidRDefault="00331F54" w:rsidP="00555EB4">
            <w:pPr>
              <w:autoSpaceDE w:val="0"/>
              <w:autoSpaceDN w:val="0"/>
              <w:adjustRightInd w:val="0"/>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Кесте бойынша</w:t>
            </w:r>
          </w:p>
        </w:tc>
      </w:tr>
      <w:tr w:rsidR="009B458D" w:rsidRPr="00555EB4" w:rsidTr="007F2DB1">
        <w:tc>
          <w:tcPr>
            <w:tcW w:w="1810" w:type="dxa"/>
            <w:gridSpan w:val="2"/>
            <w:tcBorders>
              <w:top w:val="single" w:sz="4" w:space="0" w:color="000000"/>
              <w:left w:val="single" w:sz="4" w:space="0" w:color="000000"/>
              <w:bottom w:val="single" w:sz="4" w:space="0" w:color="000000"/>
              <w:right w:val="single" w:sz="4" w:space="0" w:color="000000"/>
            </w:tcBorders>
            <w:hideMark/>
          </w:tcPr>
          <w:p w:rsidR="009B458D" w:rsidRPr="00555EB4" w:rsidRDefault="009B458D" w:rsidP="00555EB4">
            <w:pPr>
              <w:autoSpaceDE w:val="0"/>
              <w:autoSpaceDN w:val="0"/>
              <w:adjustRightInd w:val="0"/>
              <w:spacing w:after="0" w:line="240" w:lineRule="auto"/>
              <w:jc w:val="center"/>
              <w:rPr>
                <w:rFonts w:ascii="Times New Roman" w:hAnsi="Times New Roman"/>
                <w:bCs/>
                <w:sz w:val="24"/>
                <w:szCs w:val="24"/>
              </w:rPr>
            </w:pPr>
            <w:r w:rsidRPr="00555EB4">
              <w:rPr>
                <w:rFonts w:ascii="Times New Roman" w:hAnsi="Times New Roman"/>
                <w:bCs/>
                <w:sz w:val="24"/>
                <w:szCs w:val="24"/>
                <w:lang w:val="en-US"/>
              </w:rPr>
              <w:t>e</w:t>
            </w:r>
            <w:r w:rsidRPr="00555EB4">
              <w:rPr>
                <w:rFonts w:ascii="Times New Roman" w:hAnsi="Times New Roman"/>
                <w:bCs/>
                <w:sz w:val="24"/>
                <w:szCs w:val="24"/>
              </w:rPr>
              <w:t>-</w:t>
            </w:r>
            <w:r w:rsidRPr="00555EB4">
              <w:rPr>
                <w:rFonts w:ascii="Times New Roman" w:hAnsi="Times New Roman"/>
                <w:bCs/>
                <w:sz w:val="24"/>
                <w:szCs w:val="24"/>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9B458D" w:rsidRPr="00555EB4" w:rsidRDefault="00331F54" w:rsidP="00555EB4">
            <w:pPr>
              <w:autoSpaceDE w:val="0"/>
              <w:autoSpaceDN w:val="0"/>
              <w:adjustRightInd w:val="0"/>
              <w:spacing w:after="0" w:line="240" w:lineRule="auto"/>
              <w:jc w:val="center"/>
              <w:rPr>
                <w:rFonts w:ascii="Times New Roman" w:hAnsi="Times New Roman"/>
                <w:sz w:val="24"/>
                <w:szCs w:val="24"/>
                <w:lang w:val="en-US"/>
              </w:rPr>
            </w:pPr>
            <w:r w:rsidRPr="00555EB4">
              <w:rPr>
                <w:rFonts w:ascii="Times New Roman" w:hAnsi="Times New Roman"/>
                <w:sz w:val="24"/>
                <w:szCs w:val="24"/>
                <w:lang w:val="en-US"/>
              </w:rPr>
              <w:t>Erdos.Ongarbaev@kaznu.kz</w:t>
            </w: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9B458D" w:rsidRPr="00555EB4" w:rsidRDefault="009B458D" w:rsidP="00555EB4">
            <w:pPr>
              <w:spacing w:after="0" w:line="240" w:lineRule="auto"/>
              <w:rPr>
                <w:rFonts w:ascii="Times New Roman" w:hAnsi="Times New Roman"/>
                <w:bCs/>
                <w:sz w:val="24"/>
                <w:szCs w:val="24"/>
              </w:rPr>
            </w:pPr>
          </w:p>
        </w:tc>
        <w:tc>
          <w:tcPr>
            <w:tcW w:w="2375" w:type="dxa"/>
            <w:gridSpan w:val="2"/>
            <w:vMerge/>
            <w:tcBorders>
              <w:top w:val="single" w:sz="4" w:space="0" w:color="000000"/>
              <w:left w:val="single" w:sz="4" w:space="0" w:color="000000"/>
              <w:bottom w:val="single" w:sz="4" w:space="0" w:color="000000"/>
              <w:right w:val="single" w:sz="4" w:space="0" w:color="000000"/>
            </w:tcBorders>
            <w:hideMark/>
          </w:tcPr>
          <w:p w:rsidR="009B458D" w:rsidRPr="00555EB4" w:rsidRDefault="009B458D" w:rsidP="00555EB4">
            <w:pPr>
              <w:spacing w:after="0" w:line="240" w:lineRule="auto"/>
              <w:rPr>
                <w:rFonts w:ascii="Times New Roman" w:hAnsi="Times New Roman"/>
                <w:sz w:val="24"/>
                <w:szCs w:val="24"/>
              </w:rPr>
            </w:pPr>
          </w:p>
        </w:tc>
      </w:tr>
      <w:tr w:rsidR="009B458D" w:rsidRPr="00555EB4" w:rsidTr="009B458D">
        <w:tc>
          <w:tcPr>
            <w:tcW w:w="1810" w:type="dxa"/>
            <w:gridSpan w:val="2"/>
            <w:tcBorders>
              <w:top w:val="single" w:sz="4" w:space="0" w:color="000000"/>
              <w:left w:val="single" w:sz="4" w:space="0" w:color="000000"/>
              <w:bottom w:val="single" w:sz="4" w:space="0" w:color="000000"/>
              <w:right w:val="single" w:sz="4" w:space="0" w:color="000000"/>
            </w:tcBorders>
            <w:hideMark/>
          </w:tcPr>
          <w:p w:rsidR="009B458D" w:rsidRPr="00555EB4" w:rsidRDefault="009B458D" w:rsidP="00555EB4">
            <w:pPr>
              <w:autoSpaceDE w:val="0"/>
              <w:autoSpaceDN w:val="0"/>
              <w:adjustRightInd w:val="0"/>
              <w:spacing w:after="0" w:line="240" w:lineRule="auto"/>
              <w:jc w:val="center"/>
              <w:rPr>
                <w:rFonts w:ascii="Times New Roman" w:hAnsi="Times New Roman"/>
                <w:bCs/>
                <w:sz w:val="24"/>
                <w:szCs w:val="24"/>
              </w:rPr>
            </w:pPr>
            <w:r w:rsidRPr="00555EB4">
              <w:rPr>
                <w:rFonts w:ascii="Times New Roman" w:hAnsi="Times New Roman"/>
                <w:bCs/>
                <w:sz w:val="24"/>
                <w:szCs w:val="24"/>
              </w:rPr>
              <w:t>Телефоны</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9B458D" w:rsidRPr="00555EB4" w:rsidRDefault="00331F54" w:rsidP="00555EB4">
            <w:pPr>
              <w:autoSpaceDE w:val="0"/>
              <w:autoSpaceDN w:val="0"/>
              <w:adjustRightInd w:val="0"/>
              <w:spacing w:after="0" w:line="240" w:lineRule="auto"/>
              <w:jc w:val="center"/>
              <w:rPr>
                <w:rFonts w:ascii="Times New Roman" w:hAnsi="Times New Roman"/>
                <w:sz w:val="24"/>
                <w:szCs w:val="24"/>
              </w:rPr>
            </w:pPr>
            <w:r w:rsidRPr="00555EB4">
              <w:rPr>
                <w:rFonts w:ascii="Times New Roman" w:hAnsi="Times New Roman"/>
                <w:sz w:val="24"/>
                <w:szCs w:val="24"/>
              </w:rPr>
              <w:t>87014575789</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9B458D" w:rsidRPr="00555EB4" w:rsidRDefault="009B458D" w:rsidP="00555EB4">
            <w:pPr>
              <w:autoSpaceDE w:val="0"/>
              <w:autoSpaceDN w:val="0"/>
              <w:adjustRightInd w:val="0"/>
              <w:spacing w:after="0" w:line="240" w:lineRule="auto"/>
              <w:jc w:val="center"/>
              <w:rPr>
                <w:rFonts w:ascii="Times New Roman" w:hAnsi="Times New Roman"/>
                <w:bCs/>
                <w:sz w:val="24"/>
                <w:szCs w:val="24"/>
              </w:rPr>
            </w:pPr>
            <w:r w:rsidRPr="00555EB4">
              <w:rPr>
                <w:rFonts w:ascii="Times New Roman" w:hAnsi="Times New Roman"/>
                <w:bCs/>
                <w:sz w:val="24"/>
                <w:szCs w:val="24"/>
              </w:rPr>
              <w:t>Аудитория</w:t>
            </w:r>
          </w:p>
        </w:tc>
        <w:tc>
          <w:tcPr>
            <w:tcW w:w="2375" w:type="dxa"/>
            <w:gridSpan w:val="2"/>
            <w:tcBorders>
              <w:top w:val="single" w:sz="4" w:space="0" w:color="000000"/>
              <w:left w:val="single" w:sz="4" w:space="0" w:color="000000"/>
              <w:bottom w:val="single" w:sz="4" w:space="0" w:color="000000"/>
              <w:right w:val="single" w:sz="4" w:space="0" w:color="000000"/>
            </w:tcBorders>
          </w:tcPr>
          <w:p w:rsidR="009B458D" w:rsidRPr="00555EB4" w:rsidRDefault="00331F54" w:rsidP="00555EB4">
            <w:pPr>
              <w:autoSpaceDE w:val="0"/>
              <w:autoSpaceDN w:val="0"/>
              <w:adjustRightInd w:val="0"/>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225</w:t>
            </w:r>
          </w:p>
        </w:tc>
      </w:tr>
    </w:tbl>
    <w:p w:rsidR="00B64483" w:rsidRPr="00555EB4" w:rsidRDefault="00B64483" w:rsidP="00555EB4">
      <w:pPr>
        <w:spacing w:after="0" w:line="240" w:lineRule="auto"/>
        <w:rPr>
          <w:rFonts w:ascii="Times New Roman" w:hAnsi="Times New Roman"/>
          <w:sz w:val="24"/>
          <w:szCs w:val="24"/>
          <w:lang w:val="kk-KZ"/>
        </w:rP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031"/>
      </w:tblGrid>
      <w:tr w:rsidR="00B64483" w:rsidRPr="00555EB4" w:rsidTr="00303998">
        <w:tc>
          <w:tcPr>
            <w:tcW w:w="1794" w:type="dxa"/>
            <w:tcBorders>
              <w:top w:val="single" w:sz="4" w:space="0" w:color="000000"/>
              <w:left w:val="single" w:sz="4" w:space="0" w:color="000000"/>
              <w:bottom w:val="single" w:sz="4" w:space="0" w:color="000000"/>
              <w:right w:val="single" w:sz="4" w:space="0" w:color="000000"/>
            </w:tcBorders>
            <w:hideMark/>
          </w:tcPr>
          <w:p w:rsidR="00B64483" w:rsidRPr="00555EB4" w:rsidRDefault="00331F54" w:rsidP="00555EB4">
            <w:pPr>
              <w:spacing w:after="0" w:line="240" w:lineRule="auto"/>
              <w:rPr>
                <w:rFonts w:ascii="Times New Roman" w:hAnsi="Times New Roman"/>
                <w:sz w:val="24"/>
                <w:szCs w:val="24"/>
              </w:rPr>
            </w:pPr>
            <w:r w:rsidRPr="00555EB4">
              <w:rPr>
                <w:rFonts w:ascii="Times New Roman" w:hAnsi="Times New Roman"/>
                <w:sz w:val="24"/>
                <w:szCs w:val="24"/>
                <w:lang w:val="kk-KZ"/>
              </w:rPr>
              <w:t xml:space="preserve">Курстың академиялық </w:t>
            </w:r>
            <w:r w:rsidRPr="00555EB4">
              <w:rPr>
                <w:rFonts w:ascii="Times New Roman" w:hAnsi="Times New Roman"/>
                <w:sz w:val="24"/>
                <w:szCs w:val="24"/>
              </w:rPr>
              <w:t xml:space="preserve"> </w:t>
            </w:r>
            <w:proofErr w:type="spellStart"/>
            <w:r w:rsidRPr="00555EB4">
              <w:rPr>
                <w:rFonts w:ascii="Times New Roman" w:hAnsi="Times New Roman"/>
                <w:sz w:val="24"/>
                <w:szCs w:val="24"/>
              </w:rPr>
              <w:t>презентациясы</w:t>
            </w:r>
            <w:proofErr w:type="spellEnd"/>
          </w:p>
        </w:tc>
        <w:tc>
          <w:tcPr>
            <w:tcW w:w="8031" w:type="dxa"/>
            <w:tcBorders>
              <w:top w:val="single" w:sz="4" w:space="0" w:color="000000"/>
              <w:left w:val="single" w:sz="4" w:space="0" w:color="000000"/>
              <w:bottom w:val="single" w:sz="4" w:space="0" w:color="000000"/>
              <w:right w:val="single" w:sz="4" w:space="0" w:color="000000"/>
            </w:tcBorders>
            <w:hideMark/>
          </w:tcPr>
          <w:p w:rsidR="009B458D" w:rsidRPr="00555EB4" w:rsidRDefault="00A9400E" w:rsidP="00555EB4">
            <w:pPr>
              <w:spacing w:after="0" w:line="240" w:lineRule="auto"/>
              <w:rPr>
                <w:rStyle w:val="FontStyle38"/>
                <w:lang w:val="kk-KZ"/>
              </w:rPr>
            </w:pPr>
            <w:r w:rsidRPr="00555EB4">
              <w:rPr>
                <w:rFonts w:ascii="Times New Roman" w:hAnsi="Times New Roman"/>
                <w:b/>
                <w:sz w:val="24"/>
                <w:szCs w:val="24"/>
                <w:lang w:val="kk-KZ"/>
              </w:rPr>
              <w:t>Оқу курсының типі</w:t>
            </w:r>
            <w:r w:rsidR="00B64483" w:rsidRPr="00555EB4">
              <w:rPr>
                <w:rFonts w:ascii="Times New Roman" w:hAnsi="Times New Roman"/>
                <w:sz w:val="24"/>
                <w:szCs w:val="24"/>
              </w:rPr>
              <w:t xml:space="preserve">: </w:t>
            </w:r>
            <w:r w:rsidR="009B458D" w:rsidRPr="00555EB4">
              <w:rPr>
                <w:rStyle w:val="FontStyle38"/>
                <w:lang w:val="kk-KZ"/>
              </w:rPr>
              <w:t>«</w:t>
            </w:r>
            <w:r w:rsidRPr="00555EB4">
              <w:rPr>
                <w:rStyle w:val="FontStyle38"/>
                <w:lang w:val="kk-KZ"/>
              </w:rPr>
              <w:t>Материалтану</w:t>
            </w:r>
            <w:r w:rsidR="001E7977">
              <w:rPr>
                <w:rStyle w:val="FontStyle38"/>
                <w:lang w:val="kk-KZ"/>
              </w:rPr>
              <w:t>ға кіріспе</w:t>
            </w:r>
            <w:r w:rsidR="009B458D" w:rsidRPr="00555EB4">
              <w:rPr>
                <w:rStyle w:val="FontStyle38"/>
                <w:lang w:val="kk-KZ"/>
              </w:rPr>
              <w:t xml:space="preserve">» </w:t>
            </w:r>
            <w:r w:rsidRPr="00555EB4">
              <w:rPr>
                <w:rStyle w:val="FontStyle38"/>
                <w:lang w:val="kk-KZ"/>
              </w:rPr>
              <w:t>пәні «5В072</w:t>
            </w:r>
            <w:r w:rsidR="007A6FD7">
              <w:rPr>
                <w:rStyle w:val="FontStyle38"/>
                <w:lang w:val="kk-KZ"/>
              </w:rPr>
              <w:t>1</w:t>
            </w:r>
            <w:r w:rsidRPr="00555EB4">
              <w:rPr>
                <w:rStyle w:val="FontStyle38"/>
                <w:lang w:val="kk-KZ"/>
              </w:rPr>
              <w:t>00 – органикалық заттардың химиялық технологиясы» мамандығы бойынша бакалавриаттың білім беру бағдарламасында теориялық базалық курс болып табылады. Бұл пәнде үлкен көлемдегі теориялық материалмен жалпы таныстыру жүргізілетіндіктен оқулықтарға, ғылыми мақалалар мен студенттердің өзіндік жұмысына айтарлықтай орын беріледі. Дәріс және практикалық сабақтармен қатар зертханалық сабақтар қарастырылған, онда студенттер материалдарды зерттеудің кейбір әдістерімен танысады</w:t>
            </w:r>
            <w:r w:rsidRPr="00555EB4">
              <w:rPr>
                <w:rFonts w:ascii="Times New Roman" w:hAnsi="Times New Roman"/>
                <w:sz w:val="24"/>
                <w:szCs w:val="24"/>
                <w:lang w:val="kk-KZ"/>
              </w:rPr>
              <w:t>.</w:t>
            </w:r>
          </w:p>
          <w:p w:rsidR="00E47D21" w:rsidRPr="00555EB4" w:rsidRDefault="00A9400E" w:rsidP="00555EB4">
            <w:pPr>
              <w:spacing w:after="0" w:line="240" w:lineRule="auto"/>
              <w:rPr>
                <w:rStyle w:val="FontStyle38"/>
                <w:lang w:val="kk-KZ"/>
              </w:rPr>
            </w:pPr>
            <w:r w:rsidRPr="00555EB4">
              <w:rPr>
                <w:rStyle w:val="FontStyle38"/>
                <w:lang w:val="kk-KZ"/>
              </w:rPr>
              <w:t>Курстың мақсаты</w:t>
            </w:r>
            <w:r w:rsidR="009B458D" w:rsidRPr="00555EB4">
              <w:rPr>
                <w:rStyle w:val="FontStyle38"/>
                <w:lang w:val="kk-KZ"/>
              </w:rPr>
              <w:t xml:space="preserve">: </w:t>
            </w:r>
            <w:r w:rsidRPr="00555EB4">
              <w:rPr>
                <w:rStyle w:val="FontStyle38"/>
                <w:lang w:val="kk-KZ"/>
              </w:rPr>
              <w:t>келесі кәсіби құзыреттіліктерді қалыптастыру</w:t>
            </w:r>
            <w:r w:rsidR="00E47D21" w:rsidRPr="00555EB4">
              <w:rPr>
                <w:rStyle w:val="FontStyle38"/>
                <w:lang w:val="kk-KZ"/>
              </w:rPr>
              <w:t>:</w:t>
            </w:r>
          </w:p>
          <w:p w:rsidR="00E47D21" w:rsidRPr="00555EB4" w:rsidRDefault="00A9400E" w:rsidP="00555EB4">
            <w:pPr>
              <w:spacing w:after="0" w:line="240" w:lineRule="auto"/>
              <w:rPr>
                <w:rStyle w:val="FontStyle38"/>
                <w:lang w:val="kk-KZ"/>
              </w:rPr>
            </w:pPr>
            <w:r w:rsidRPr="00555EB4">
              <w:rPr>
                <w:rStyle w:val="FontStyle38"/>
                <w:lang w:val="kk-KZ"/>
              </w:rPr>
              <w:t>Студенттер</w:t>
            </w:r>
            <w:r w:rsidR="00E47D21" w:rsidRPr="00555EB4">
              <w:rPr>
                <w:rStyle w:val="FontStyle38"/>
                <w:lang w:val="kk-KZ"/>
              </w:rPr>
              <w:t>:</w:t>
            </w:r>
          </w:p>
          <w:p w:rsidR="00E47D21" w:rsidRPr="00555EB4" w:rsidRDefault="00E47D21" w:rsidP="00555EB4">
            <w:pPr>
              <w:spacing w:after="0" w:line="240" w:lineRule="auto"/>
              <w:rPr>
                <w:rFonts w:ascii="Times New Roman" w:hAnsi="Times New Roman"/>
                <w:color w:val="000000"/>
                <w:sz w:val="24"/>
                <w:szCs w:val="24"/>
                <w:lang w:val="kk-KZ"/>
              </w:rPr>
            </w:pPr>
            <w:r w:rsidRPr="00555EB4">
              <w:rPr>
                <w:rFonts w:ascii="Times New Roman" w:hAnsi="Times New Roman"/>
                <w:color w:val="000000"/>
                <w:sz w:val="24"/>
                <w:szCs w:val="24"/>
                <w:lang w:val="kk-KZ"/>
              </w:rPr>
              <w:t>1.</w:t>
            </w:r>
            <w:r w:rsidR="009B458D" w:rsidRPr="004C06BA">
              <w:rPr>
                <w:rFonts w:ascii="Times New Roman" w:hAnsi="Times New Roman"/>
                <w:color w:val="000000"/>
                <w:sz w:val="24"/>
                <w:szCs w:val="24"/>
                <w:lang w:val="kk-KZ"/>
              </w:rPr>
              <w:t xml:space="preserve">  </w:t>
            </w:r>
            <w:r w:rsidR="00A9400E" w:rsidRPr="00555EB4">
              <w:rPr>
                <w:rFonts w:ascii="Times New Roman" w:hAnsi="Times New Roman"/>
                <w:color w:val="000000"/>
                <w:sz w:val="24"/>
                <w:szCs w:val="24"/>
                <w:lang w:val="kk-KZ"/>
              </w:rPr>
              <w:t>қатты денелердің жіктелуі, симметрия элементтері, статистикалық физика негіздері, қатты денелердің электрондық және фонондық құрылымдары, қатты денелердегі ақаулар, қатты денелердің беті мен көлеміндегі құбылыстар, олардың реакциялық қабілеті, химиялық байланысы металдық сипаттағы материалдардың қасиеттері, қыш, жартылай өткізгіш және композициялық материалдар саласындағы алған білімдерін көрсете білуге;</w:t>
            </w:r>
            <w:r w:rsidR="009B458D" w:rsidRPr="004C06BA">
              <w:rPr>
                <w:rFonts w:ascii="Times New Roman" w:hAnsi="Times New Roman"/>
                <w:color w:val="000000"/>
                <w:sz w:val="24"/>
                <w:szCs w:val="24"/>
                <w:lang w:val="kk-KZ"/>
              </w:rPr>
              <w:t xml:space="preserve">  </w:t>
            </w:r>
          </w:p>
          <w:p w:rsidR="006E3B4D" w:rsidRPr="00555EB4" w:rsidRDefault="00E47D21" w:rsidP="00555EB4">
            <w:pPr>
              <w:spacing w:after="0" w:line="240" w:lineRule="auto"/>
              <w:rPr>
                <w:rFonts w:ascii="Times New Roman" w:hAnsi="Times New Roman"/>
                <w:sz w:val="24"/>
                <w:szCs w:val="24"/>
                <w:lang w:val="kk-KZ"/>
              </w:rPr>
            </w:pPr>
            <w:r w:rsidRPr="00555EB4">
              <w:rPr>
                <w:rFonts w:ascii="Times New Roman" w:hAnsi="Times New Roman"/>
                <w:sz w:val="24"/>
                <w:szCs w:val="24"/>
                <w:lang w:val="kk-KZ"/>
              </w:rPr>
              <w:t>2.</w:t>
            </w:r>
            <w:r w:rsidR="00A9400E" w:rsidRPr="00555EB4">
              <w:rPr>
                <w:rFonts w:ascii="Times New Roman" w:hAnsi="Times New Roman"/>
                <w:sz w:val="24"/>
                <w:szCs w:val="24"/>
                <w:lang w:val="kk-KZ"/>
              </w:rPr>
              <w:t>заманауи перспективті материалдардың әзірлемелерін сипаттауға және салыстыруға</w:t>
            </w:r>
            <w:r w:rsidR="006E3B4D" w:rsidRPr="00555EB4">
              <w:rPr>
                <w:rFonts w:ascii="Times New Roman" w:hAnsi="Times New Roman"/>
                <w:sz w:val="24"/>
                <w:szCs w:val="24"/>
                <w:lang w:val="kk-KZ"/>
              </w:rPr>
              <w:t>;</w:t>
            </w:r>
          </w:p>
          <w:p w:rsidR="009B458D" w:rsidRPr="00555EB4" w:rsidRDefault="006E3B4D" w:rsidP="00555EB4">
            <w:pPr>
              <w:spacing w:after="0" w:line="240" w:lineRule="auto"/>
              <w:rPr>
                <w:rFonts w:ascii="Times New Roman" w:hAnsi="Times New Roman"/>
                <w:sz w:val="24"/>
                <w:szCs w:val="24"/>
                <w:lang w:val="kk-KZ"/>
              </w:rPr>
            </w:pPr>
            <w:r w:rsidRPr="00555EB4">
              <w:rPr>
                <w:rFonts w:ascii="Times New Roman" w:hAnsi="Times New Roman"/>
                <w:sz w:val="24"/>
                <w:szCs w:val="24"/>
                <w:lang w:val="kk-KZ"/>
              </w:rPr>
              <w:t>3.</w:t>
            </w:r>
            <w:r w:rsidR="00175CA2" w:rsidRPr="00555EB4">
              <w:rPr>
                <w:rFonts w:ascii="Times New Roman" w:hAnsi="Times New Roman"/>
                <w:sz w:val="24"/>
                <w:szCs w:val="24"/>
                <w:lang w:val="kk-KZ"/>
              </w:rPr>
              <w:t>материалдың реалды құрылымы мен оның қасиеттері арасындағы байланысты талдай білуге</w:t>
            </w:r>
            <w:r w:rsidRPr="00555EB4">
              <w:rPr>
                <w:rFonts w:ascii="Times New Roman" w:hAnsi="Times New Roman"/>
                <w:sz w:val="24"/>
                <w:szCs w:val="24"/>
                <w:lang w:val="kk-KZ"/>
              </w:rPr>
              <w:t>;</w:t>
            </w:r>
          </w:p>
          <w:p w:rsidR="006E3B4D" w:rsidRPr="00555EB4" w:rsidRDefault="006E3B4D" w:rsidP="00555EB4">
            <w:pPr>
              <w:spacing w:after="0" w:line="240" w:lineRule="auto"/>
              <w:rPr>
                <w:rFonts w:ascii="Times New Roman" w:hAnsi="Times New Roman"/>
                <w:sz w:val="24"/>
                <w:szCs w:val="24"/>
                <w:lang w:val="kk-KZ"/>
              </w:rPr>
            </w:pPr>
            <w:r w:rsidRPr="00555EB4">
              <w:rPr>
                <w:rFonts w:ascii="Times New Roman" w:hAnsi="Times New Roman"/>
                <w:sz w:val="24"/>
                <w:szCs w:val="24"/>
                <w:lang w:val="kk-KZ"/>
              </w:rPr>
              <w:t>4.</w:t>
            </w:r>
            <w:r w:rsidR="00175CA2" w:rsidRPr="00555EB4">
              <w:rPr>
                <w:rFonts w:ascii="Times New Roman" w:hAnsi="Times New Roman"/>
                <w:sz w:val="24"/>
                <w:szCs w:val="24"/>
                <w:lang w:val="kk-KZ"/>
              </w:rPr>
              <w:t>материалдардың қасиеттерін анықтайтын факторларды түсіндіруге</w:t>
            </w:r>
            <w:r w:rsidR="009B458D" w:rsidRPr="00555EB4">
              <w:rPr>
                <w:rFonts w:ascii="Times New Roman" w:hAnsi="Times New Roman"/>
                <w:sz w:val="24"/>
                <w:szCs w:val="24"/>
                <w:lang w:val="kk-KZ"/>
              </w:rPr>
              <w:t xml:space="preserve">, </w:t>
            </w:r>
          </w:p>
          <w:p w:rsidR="006E3B4D" w:rsidRPr="00555EB4" w:rsidRDefault="006E3B4D" w:rsidP="00555EB4">
            <w:pPr>
              <w:spacing w:after="0" w:line="240" w:lineRule="auto"/>
              <w:rPr>
                <w:rFonts w:ascii="Times New Roman" w:hAnsi="Times New Roman"/>
                <w:sz w:val="24"/>
                <w:szCs w:val="24"/>
                <w:lang w:val="kk-KZ"/>
              </w:rPr>
            </w:pPr>
            <w:r w:rsidRPr="00555EB4">
              <w:rPr>
                <w:rFonts w:ascii="Times New Roman" w:hAnsi="Times New Roman"/>
                <w:sz w:val="24"/>
                <w:szCs w:val="24"/>
                <w:lang w:val="kk-KZ"/>
              </w:rPr>
              <w:t>5.</w:t>
            </w:r>
            <w:r w:rsidR="00175CA2" w:rsidRPr="00555EB4">
              <w:rPr>
                <w:rFonts w:ascii="Times New Roman" w:hAnsi="Times New Roman"/>
                <w:sz w:val="24"/>
                <w:szCs w:val="24"/>
                <w:lang w:val="kk-KZ"/>
              </w:rPr>
              <w:t>әртүрлі материалдарды алудың негізгі технологиялары мен оларды жетілдірудің мүмкін жолдарын бағалауға</w:t>
            </w:r>
            <w:r w:rsidRPr="00555EB4">
              <w:rPr>
                <w:rFonts w:ascii="Times New Roman" w:hAnsi="Times New Roman"/>
                <w:sz w:val="24"/>
                <w:szCs w:val="24"/>
                <w:lang w:val="kk-KZ"/>
              </w:rPr>
              <w:t>;</w:t>
            </w:r>
            <w:r w:rsidR="009B458D" w:rsidRPr="00555EB4">
              <w:rPr>
                <w:rFonts w:ascii="Times New Roman" w:hAnsi="Times New Roman"/>
                <w:sz w:val="24"/>
                <w:szCs w:val="24"/>
                <w:lang w:val="kk-KZ"/>
              </w:rPr>
              <w:t xml:space="preserve"> </w:t>
            </w:r>
          </w:p>
          <w:p w:rsidR="006E3B4D" w:rsidRPr="00555EB4" w:rsidRDefault="006E3B4D" w:rsidP="00555EB4">
            <w:pPr>
              <w:spacing w:after="0" w:line="240" w:lineRule="auto"/>
              <w:rPr>
                <w:rFonts w:ascii="Times New Roman" w:hAnsi="Times New Roman"/>
                <w:sz w:val="24"/>
                <w:szCs w:val="24"/>
                <w:lang w:val="kk-KZ"/>
              </w:rPr>
            </w:pPr>
            <w:r w:rsidRPr="00555EB4">
              <w:rPr>
                <w:rFonts w:ascii="Times New Roman" w:hAnsi="Times New Roman"/>
                <w:sz w:val="24"/>
                <w:szCs w:val="24"/>
                <w:lang w:val="kk-KZ"/>
              </w:rPr>
              <w:t>6.</w:t>
            </w:r>
            <w:r w:rsidR="00175CA2" w:rsidRPr="00555EB4">
              <w:rPr>
                <w:rFonts w:ascii="Times New Roman" w:hAnsi="Times New Roman"/>
                <w:sz w:val="24"/>
                <w:szCs w:val="24"/>
                <w:lang w:val="kk-KZ"/>
              </w:rPr>
              <w:t>қатты дененің кристаллографиялық құрылымын зерттеуге</w:t>
            </w:r>
            <w:r w:rsidRPr="00555EB4">
              <w:rPr>
                <w:rFonts w:ascii="Times New Roman" w:hAnsi="Times New Roman"/>
                <w:sz w:val="24"/>
                <w:szCs w:val="24"/>
                <w:lang w:val="kk-KZ"/>
              </w:rPr>
              <w:t>;</w:t>
            </w:r>
          </w:p>
          <w:p w:rsidR="009B458D" w:rsidRPr="00555EB4" w:rsidRDefault="006E3B4D" w:rsidP="00555EB4">
            <w:pPr>
              <w:spacing w:after="0" w:line="240" w:lineRule="auto"/>
              <w:rPr>
                <w:rFonts w:ascii="Times New Roman" w:hAnsi="Times New Roman"/>
                <w:sz w:val="24"/>
                <w:szCs w:val="24"/>
                <w:lang w:val="kk-KZ"/>
              </w:rPr>
            </w:pPr>
            <w:r w:rsidRPr="00555EB4">
              <w:rPr>
                <w:rFonts w:ascii="Times New Roman" w:hAnsi="Times New Roman"/>
                <w:sz w:val="24"/>
                <w:szCs w:val="24"/>
                <w:lang w:val="kk-KZ"/>
              </w:rPr>
              <w:t>7.</w:t>
            </w:r>
            <w:r w:rsidR="00175CA2" w:rsidRPr="00555EB4">
              <w:rPr>
                <w:rFonts w:ascii="Times New Roman" w:hAnsi="Times New Roman"/>
                <w:sz w:val="24"/>
                <w:szCs w:val="24"/>
                <w:lang w:val="kk-KZ"/>
              </w:rPr>
              <w:t>күй диаграммасын сипаттау үшін физика-химиялық талдау принциптерін пайдалануға</w:t>
            </w:r>
            <w:r w:rsidRPr="00555EB4">
              <w:rPr>
                <w:rFonts w:ascii="Times New Roman" w:hAnsi="Times New Roman"/>
                <w:sz w:val="24"/>
                <w:szCs w:val="24"/>
                <w:lang w:val="kk-KZ"/>
              </w:rPr>
              <w:t>;</w:t>
            </w:r>
          </w:p>
          <w:p w:rsidR="006E3B4D" w:rsidRPr="00555EB4" w:rsidRDefault="006E3B4D" w:rsidP="00555EB4">
            <w:pPr>
              <w:autoSpaceDE w:val="0"/>
              <w:autoSpaceDN w:val="0"/>
              <w:adjustRightInd w:val="0"/>
              <w:spacing w:after="0" w:line="240" w:lineRule="auto"/>
              <w:rPr>
                <w:rFonts w:ascii="Times New Roman" w:hAnsi="Times New Roman"/>
                <w:sz w:val="24"/>
                <w:szCs w:val="24"/>
                <w:lang w:val="kk-KZ"/>
              </w:rPr>
            </w:pPr>
            <w:r w:rsidRPr="00555EB4">
              <w:rPr>
                <w:rFonts w:ascii="Times New Roman" w:hAnsi="Times New Roman"/>
                <w:sz w:val="24"/>
                <w:szCs w:val="24"/>
                <w:lang w:val="kk-KZ"/>
              </w:rPr>
              <w:lastRenderedPageBreak/>
              <w:t>8.</w:t>
            </w:r>
            <w:r w:rsidR="00175CA2" w:rsidRPr="00555EB4">
              <w:rPr>
                <w:rFonts w:ascii="Times New Roman" w:hAnsi="Times New Roman"/>
                <w:sz w:val="24"/>
                <w:szCs w:val="24"/>
                <w:lang w:val="kk-KZ"/>
              </w:rPr>
              <w:t>қажетті материалды белігіл бір нақты жағдайда пайдалану үшін оның құрылым мен қасиеттеріне талаптар қоюға</w:t>
            </w:r>
            <w:r w:rsidR="009B458D" w:rsidRPr="00555EB4">
              <w:rPr>
                <w:rFonts w:ascii="Times New Roman" w:hAnsi="Times New Roman"/>
                <w:sz w:val="24"/>
                <w:szCs w:val="24"/>
                <w:lang w:val="kk-KZ"/>
              </w:rPr>
              <w:t xml:space="preserve">, </w:t>
            </w:r>
          </w:p>
          <w:p w:rsidR="00B64483" w:rsidRPr="00555EB4" w:rsidRDefault="006E3B4D" w:rsidP="00555EB4">
            <w:pPr>
              <w:autoSpaceDE w:val="0"/>
              <w:autoSpaceDN w:val="0"/>
              <w:adjustRightInd w:val="0"/>
              <w:spacing w:after="0" w:line="240" w:lineRule="auto"/>
              <w:rPr>
                <w:rFonts w:ascii="Times New Roman" w:hAnsi="Times New Roman"/>
                <w:sz w:val="24"/>
                <w:szCs w:val="24"/>
                <w:lang w:val="kk-KZ"/>
              </w:rPr>
            </w:pPr>
            <w:r w:rsidRPr="00555EB4">
              <w:rPr>
                <w:rFonts w:ascii="Times New Roman" w:hAnsi="Times New Roman"/>
                <w:sz w:val="24"/>
                <w:szCs w:val="24"/>
                <w:lang w:val="kk-KZ"/>
              </w:rPr>
              <w:t xml:space="preserve">9. </w:t>
            </w:r>
            <w:r w:rsidR="00175CA2" w:rsidRPr="00555EB4">
              <w:rPr>
                <w:rFonts w:ascii="Times New Roman" w:hAnsi="Times New Roman"/>
                <w:sz w:val="24"/>
                <w:szCs w:val="24"/>
                <w:lang w:val="kk-KZ"/>
              </w:rPr>
              <w:t>қатты денені зерттеудің оңтайлы әдісін таңдап, оны презентация ретінде ұсынуға</w:t>
            </w:r>
          </w:p>
          <w:p w:rsidR="00175CA2" w:rsidRPr="00555EB4" w:rsidRDefault="00175CA2" w:rsidP="00555EB4">
            <w:pPr>
              <w:autoSpaceDE w:val="0"/>
              <w:autoSpaceDN w:val="0"/>
              <w:adjustRightInd w:val="0"/>
              <w:spacing w:after="0" w:line="240" w:lineRule="auto"/>
              <w:rPr>
                <w:rFonts w:ascii="Times New Roman" w:hAnsi="Times New Roman"/>
                <w:sz w:val="24"/>
                <w:szCs w:val="24"/>
                <w:lang w:val="kk-KZ"/>
              </w:rPr>
            </w:pPr>
            <w:r w:rsidRPr="00555EB4">
              <w:rPr>
                <w:rStyle w:val="FontStyle38"/>
                <w:lang w:val="kk-KZ"/>
              </w:rPr>
              <w:t>қабілетті болу керек.</w:t>
            </w:r>
          </w:p>
        </w:tc>
      </w:tr>
      <w:tr w:rsidR="00B64483" w:rsidRPr="00555EB4" w:rsidTr="00303998">
        <w:tc>
          <w:tcPr>
            <w:tcW w:w="1794" w:type="dxa"/>
            <w:tcBorders>
              <w:top w:val="single" w:sz="4" w:space="0" w:color="000000"/>
              <w:left w:val="single" w:sz="4" w:space="0" w:color="000000"/>
              <w:bottom w:val="single" w:sz="4" w:space="0" w:color="000000"/>
              <w:right w:val="single" w:sz="4" w:space="0" w:color="000000"/>
            </w:tcBorders>
            <w:hideMark/>
          </w:tcPr>
          <w:p w:rsidR="00B64483" w:rsidRPr="00555EB4" w:rsidRDefault="00175CA2" w:rsidP="00555EB4">
            <w:pPr>
              <w:spacing w:after="0" w:line="240" w:lineRule="auto"/>
              <w:rPr>
                <w:rFonts w:ascii="Times New Roman" w:hAnsi="Times New Roman"/>
                <w:sz w:val="24"/>
                <w:szCs w:val="24"/>
              </w:rPr>
            </w:pPr>
            <w:proofErr w:type="spellStart"/>
            <w:r w:rsidRPr="00555EB4">
              <w:rPr>
                <w:rFonts w:ascii="Times New Roman" w:hAnsi="Times New Roman"/>
                <w:sz w:val="24"/>
                <w:szCs w:val="24"/>
              </w:rPr>
              <w:lastRenderedPageBreak/>
              <w:t>Пререквизиттер</w:t>
            </w:r>
            <w:proofErr w:type="spellEnd"/>
          </w:p>
        </w:tc>
        <w:tc>
          <w:tcPr>
            <w:tcW w:w="8031" w:type="dxa"/>
            <w:tcBorders>
              <w:top w:val="single" w:sz="4" w:space="0" w:color="000000"/>
              <w:left w:val="single" w:sz="4" w:space="0" w:color="000000"/>
              <w:bottom w:val="single" w:sz="4" w:space="0" w:color="000000"/>
              <w:right w:val="single" w:sz="4" w:space="0" w:color="000000"/>
            </w:tcBorders>
            <w:hideMark/>
          </w:tcPr>
          <w:p w:rsidR="00B64483" w:rsidRPr="00555EB4" w:rsidRDefault="00175CA2" w:rsidP="00555EB4">
            <w:pPr>
              <w:spacing w:after="0" w:line="240" w:lineRule="auto"/>
              <w:jc w:val="both"/>
              <w:rPr>
                <w:rFonts w:ascii="Times New Roman" w:hAnsi="Times New Roman"/>
                <w:sz w:val="24"/>
                <w:szCs w:val="24"/>
              </w:rPr>
            </w:pPr>
            <w:r w:rsidRPr="00555EB4">
              <w:rPr>
                <w:rFonts w:ascii="Times New Roman" w:hAnsi="Times New Roman"/>
                <w:sz w:val="24"/>
                <w:szCs w:val="24"/>
                <w:lang w:val="kk-KZ"/>
              </w:rPr>
              <w:t>бейорганикалық</w:t>
            </w:r>
            <w:r w:rsidR="005845B8" w:rsidRPr="00555EB4">
              <w:rPr>
                <w:rFonts w:ascii="Times New Roman" w:hAnsi="Times New Roman"/>
                <w:sz w:val="24"/>
                <w:szCs w:val="24"/>
                <w:lang w:val="kk-KZ"/>
              </w:rPr>
              <w:t xml:space="preserve"> химия, органи</w:t>
            </w:r>
            <w:r w:rsidRPr="00555EB4">
              <w:rPr>
                <w:rFonts w:ascii="Times New Roman" w:hAnsi="Times New Roman"/>
                <w:sz w:val="24"/>
                <w:szCs w:val="24"/>
                <w:lang w:val="kk-KZ"/>
              </w:rPr>
              <w:t>калық</w:t>
            </w:r>
            <w:r w:rsidR="005845B8" w:rsidRPr="00555EB4">
              <w:rPr>
                <w:rFonts w:ascii="Times New Roman" w:hAnsi="Times New Roman"/>
                <w:sz w:val="24"/>
                <w:szCs w:val="24"/>
                <w:lang w:val="kk-KZ"/>
              </w:rPr>
              <w:t xml:space="preserve"> химия,</w:t>
            </w:r>
            <w:r w:rsidRPr="00555EB4">
              <w:rPr>
                <w:rFonts w:ascii="Times New Roman" w:hAnsi="Times New Roman"/>
                <w:sz w:val="24"/>
                <w:szCs w:val="24"/>
                <w:lang w:val="kk-KZ"/>
              </w:rPr>
              <w:t xml:space="preserve"> ЖМҚ </w:t>
            </w:r>
            <w:r w:rsidR="005845B8" w:rsidRPr="00555EB4">
              <w:rPr>
                <w:rFonts w:ascii="Times New Roman" w:hAnsi="Times New Roman"/>
                <w:sz w:val="24"/>
                <w:szCs w:val="24"/>
                <w:lang w:val="kk-KZ"/>
              </w:rPr>
              <w:t>химия</w:t>
            </w:r>
            <w:r w:rsidRPr="00555EB4">
              <w:rPr>
                <w:rFonts w:ascii="Times New Roman" w:hAnsi="Times New Roman"/>
                <w:sz w:val="24"/>
                <w:szCs w:val="24"/>
                <w:lang w:val="kk-KZ"/>
              </w:rPr>
              <w:t>сы</w:t>
            </w:r>
            <w:r w:rsidR="005845B8" w:rsidRPr="00555EB4">
              <w:rPr>
                <w:rFonts w:ascii="Times New Roman" w:hAnsi="Times New Roman"/>
                <w:sz w:val="24"/>
                <w:szCs w:val="24"/>
                <w:lang w:val="kk-KZ"/>
              </w:rPr>
              <w:t xml:space="preserve">, </w:t>
            </w:r>
            <w:r w:rsidRPr="00555EB4">
              <w:rPr>
                <w:rFonts w:ascii="Times New Roman" w:hAnsi="Times New Roman"/>
                <w:sz w:val="24"/>
                <w:szCs w:val="24"/>
                <w:lang w:val="kk-KZ"/>
              </w:rPr>
              <w:t>органикалық және бейорганикалық заттардың технологиясы</w:t>
            </w:r>
            <w:r w:rsidR="005845B8" w:rsidRPr="00555EB4">
              <w:rPr>
                <w:rFonts w:ascii="Times New Roman" w:hAnsi="Times New Roman"/>
                <w:sz w:val="24"/>
                <w:szCs w:val="24"/>
                <w:lang w:val="kk-KZ"/>
              </w:rPr>
              <w:t>,  физика, хими</w:t>
            </w:r>
            <w:r w:rsidRPr="00555EB4">
              <w:rPr>
                <w:rFonts w:ascii="Times New Roman" w:hAnsi="Times New Roman"/>
                <w:sz w:val="24"/>
                <w:szCs w:val="24"/>
                <w:lang w:val="kk-KZ"/>
              </w:rPr>
              <w:t>ялық</w:t>
            </w:r>
            <w:r w:rsidR="005845B8" w:rsidRPr="00555EB4">
              <w:rPr>
                <w:rFonts w:ascii="Times New Roman" w:hAnsi="Times New Roman"/>
                <w:sz w:val="24"/>
                <w:szCs w:val="24"/>
                <w:lang w:val="kk-KZ"/>
              </w:rPr>
              <w:t xml:space="preserve"> физика, физи</w:t>
            </w:r>
            <w:r w:rsidRPr="00555EB4">
              <w:rPr>
                <w:rFonts w:ascii="Times New Roman" w:hAnsi="Times New Roman"/>
                <w:sz w:val="24"/>
                <w:szCs w:val="24"/>
                <w:lang w:val="kk-KZ"/>
              </w:rPr>
              <w:t>калық</w:t>
            </w:r>
            <w:r w:rsidR="005845B8" w:rsidRPr="00555EB4">
              <w:rPr>
                <w:rFonts w:ascii="Times New Roman" w:hAnsi="Times New Roman"/>
                <w:sz w:val="24"/>
                <w:szCs w:val="24"/>
                <w:lang w:val="kk-KZ"/>
              </w:rPr>
              <w:t xml:space="preserve"> химия, </w:t>
            </w:r>
            <w:r w:rsidRPr="00555EB4">
              <w:rPr>
                <w:rFonts w:ascii="Times New Roman" w:hAnsi="Times New Roman"/>
                <w:sz w:val="24"/>
                <w:szCs w:val="24"/>
                <w:lang w:val="kk-KZ"/>
              </w:rPr>
              <w:t>физикалық зерттеу әдістері</w:t>
            </w:r>
            <w:r w:rsidR="005845B8" w:rsidRPr="00555EB4">
              <w:rPr>
                <w:rFonts w:ascii="Times New Roman" w:hAnsi="Times New Roman"/>
                <w:sz w:val="24"/>
                <w:szCs w:val="24"/>
                <w:lang w:val="kk-KZ"/>
              </w:rPr>
              <w:t>, кристаллохимия</w:t>
            </w:r>
          </w:p>
        </w:tc>
      </w:tr>
      <w:tr w:rsidR="00B64483" w:rsidRPr="001E7977" w:rsidTr="00303998">
        <w:tc>
          <w:tcPr>
            <w:tcW w:w="1794" w:type="dxa"/>
            <w:tcBorders>
              <w:top w:val="single" w:sz="4" w:space="0" w:color="000000"/>
              <w:left w:val="single" w:sz="4" w:space="0" w:color="000000"/>
              <w:bottom w:val="single" w:sz="4" w:space="0" w:color="000000"/>
              <w:right w:val="single" w:sz="4" w:space="0" w:color="000000"/>
            </w:tcBorders>
            <w:hideMark/>
          </w:tcPr>
          <w:p w:rsidR="00B64483" w:rsidRPr="00555EB4" w:rsidRDefault="00B64483" w:rsidP="00555EB4">
            <w:pPr>
              <w:spacing w:after="0" w:line="240" w:lineRule="auto"/>
              <w:rPr>
                <w:rFonts w:ascii="Times New Roman" w:hAnsi="Times New Roman"/>
                <w:sz w:val="24"/>
                <w:szCs w:val="24"/>
                <w:lang w:val="kk-KZ"/>
              </w:rPr>
            </w:pPr>
            <w:proofErr w:type="spellStart"/>
            <w:r w:rsidRPr="00555EB4">
              <w:rPr>
                <w:rFonts w:ascii="Times New Roman" w:hAnsi="Times New Roman"/>
                <w:sz w:val="24"/>
                <w:szCs w:val="24"/>
              </w:rPr>
              <w:t>Постреквизит</w:t>
            </w:r>
            <w:proofErr w:type="spellEnd"/>
            <w:r w:rsidR="00175CA2" w:rsidRPr="00555EB4">
              <w:rPr>
                <w:rFonts w:ascii="Times New Roman" w:hAnsi="Times New Roman"/>
                <w:sz w:val="24"/>
                <w:szCs w:val="24"/>
                <w:lang w:val="kk-KZ"/>
              </w:rPr>
              <w:t>тер</w:t>
            </w:r>
          </w:p>
        </w:tc>
        <w:tc>
          <w:tcPr>
            <w:tcW w:w="8031" w:type="dxa"/>
            <w:tcBorders>
              <w:top w:val="single" w:sz="4" w:space="0" w:color="000000"/>
              <w:left w:val="single" w:sz="4" w:space="0" w:color="000000"/>
              <w:bottom w:val="single" w:sz="4" w:space="0" w:color="000000"/>
              <w:right w:val="single" w:sz="4" w:space="0" w:color="000000"/>
            </w:tcBorders>
            <w:hideMark/>
          </w:tcPr>
          <w:p w:rsidR="00B64483" w:rsidRPr="00555EB4" w:rsidRDefault="00175CA2" w:rsidP="00555EB4">
            <w:pPr>
              <w:spacing w:after="0" w:line="240" w:lineRule="auto"/>
              <w:jc w:val="both"/>
              <w:rPr>
                <w:rFonts w:ascii="Times New Roman" w:hAnsi="Times New Roman"/>
                <w:sz w:val="24"/>
                <w:szCs w:val="24"/>
                <w:lang w:val="kk-KZ"/>
              </w:rPr>
            </w:pPr>
            <w:r w:rsidRPr="00555EB4">
              <w:rPr>
                <w:rFonts w:ascii="Times New Roman" w:hAnsi="Times New Roman"/>
                <w:sz w:val="24"/>
                <w:szCs w:val="24"/>
                <w:lang w:val="kk-KZ"/>
              </w:rPr>
              <w:t>Қыш материалдар</w:t>
            </w:r>
            <w:r w:rsidR="00B40D81" w:rsidRPr="00555EB4">
              <w:rPr>
                <w:rFonts w:ascii="Times New Roman" w:hAnsi="Times New Roman"/>
                <w:sz w:val="24"/>
                <w:szCs w:val="24"/>
                <w:lang w:val="kk-KZ"/>
              </w:rPr>
              <w:t>,</w:t>
            </w:r>
            <w:r w:rsidR="00921093" w:rsidRPr="00555EB4">
              <w:rPr>
                <w:rFonts w:ascii="Times New Roman" w:hAnsi="Times New Roman"/>
                <w:sz w:val="24"/>
                <w:szCs w:val="24"/>
                <w:lang w:val="kk-KZ"/>
              </w:rPr>
              <w:t xml:space="preserve"> </w:t>
            </w:r>
            <w:r w:rsidRPr="00555EB4">
              <w:rPr>
                <w:rFonts w:ascii="Times New Roman" w:hAnsi="Times New Roman"/>
                <w:sz w:val="24"/>
                <w:szCs w:val="24"/>
                <w:lang w:val="kk-KZ"/>
              </w:rPr>
              <w:t xml:space="preserve">отқа төзімді </w:t>
            </w:r>
            <w:r w:rsidR="00921093" w:rsidRPr="00555EB4">
              <w:rPr>
                <w:rFonts w:ascii="Times New Roman" w:hAnsi="Times New Roman"/>
                <w:sz w:val="24"/>
                <w:szCs w:val="24"/>
                <w:lang w:val="kk-KZ"/>
              </w:rPr>
              <w:t>материал</w:t>
            </w:r>
            <w:r w:rsidRPr="00555EB4">
              <w:rPr>
                <w:rFonts w:ascii="Times New Roman" w:hAnsi="Times New Roman"/>
                <w:sz w:val="24"/>
                <w:szCs w:val="24"/>
                <w:lang w:val="kk-KZ"/>
              </w:rPr>
              <w:t>дар</w:t>
            </w:r>
            <w:r w:rsidR="00B40D81" w:rsidRPr="00555EB4">
              <w:rPr>
                <w:rFonts w:ascii="Times New Roman" w:hAnsi="Times New Roman"/>
                <w:sz w:val="24"/>
                <w:szCs w:val="24"/>
                <w:lang w:val="kk-KZ"/>
              </w:rPr>
              <w:t>,</w:t>
            </w:r>
            <w:r w:rsidR="00921093" w:rsidRPr="00555EB4">
              <w:rPr>
                <w:rFonts w:ascii="Times New Roman" w:hAnsi="Times New Roman"/>
                <w:sz w:val="24"/>
                <w:szCs w:val="24"/>
                <w:lang w:val="kk-KZ"/>
              </w:rPr>
              <w:t xml:space="preserve"> </w:t>
            </w:r>
            <w:r w:rsidR="00B40D81" w:rsidRPr="00555EB4">
              <w:rPr>
                <w:rFonts w:ascii="Times New Roman" w:hAnsi="Times New Roman"/>
                <w:sz w:val="24"/>
                <w:szCs w:val="24"/>
                <w:lang w:val="kk-KZ"/>
              </w:rPr>
              <w:t>плазмохимия,</w:t>
            </w:r>
            <w:r w:rsidRPr="00555EB4">
              <w:rPr>
                <w:rFonts w:ascii="Times New Roman" w:hAnsi="Times New Roman"/>
                <w:sz w:val="24"/>
                <w:szCs w:val="24"/>
                <w:lang w:val="kk-KZ"/>
              </w:rPr>
              <w:t xml:space="preserve"> жану және жарылыс процестері</w:t>
            </w:r>
          </w:p>
        </w:tc>
      </w:tr>
      <w:tr w:rsidR="00B64483" w:rsidRPr="00555EB4" w:rsidTr="00303998">
        <w:tc>
          <w:tcPr>
            <w:tcW w:w="1794" w:type="dxa"/>
            <w:tcBorders>
              <w:top w:val="single" w:sz="4" w:space="0" w:color="000000"/>
              <w:left w:val="single" w:sz="4" w:space="0" w:color="000000"/>
              <w:bottom w:val="single" w:sz="4" w:space="0" w:color="000000"/>
              <w:right w:val="single" w:sz="4" w:space="0" w:color="000000"/>
            </w:tcBorders>
            <w:hideMark/>
          </w:tcPr>
          <w:p w:rsidR="00B64483" w:rsidRPr="00555EB4" w:rsidRDefault="00175CA2" w:rsidP="00555EB4">
            <w:pPr>
              <w:spacing w:after="0" w:line="240" w:lineRule="auto"/>
              <w:rPr>
                <w:rFonts w:ascii="Times New Roman" w:hAnsi="Times New Roman"/>
                <w:sz w:val="24"/>
                <w:szCs w:val="24"/>
              </w:rPr>
            </w:pPr>
            <w:r w:rsidRPr="00555EB4">
              <w:rPr>
                <w:rFonts w:ascii="Times New Roman" w:hAnsi="Times New Roman"/>
                <w:sz w:val="24"/>
                <w:szCs w:val="24"/>
                <w:lang w:val="kk-KZ"/>
              </w:rPr>
              <w:t>Ақпараттық ресурстар</w:t>
            </w:r>
            <w:r w:rsidR="00B64483" w:rsidRPr="00555EB4">
              <w:rPr>
                <w:rStyle w:val="shorttext"/>
                <w:bCs/>
                <w:sz w:val="24"/>
                <w:szCs w:val="24"/>
              </w:rPr>
              <w:t xml:space="preserve"> </w:t>
            </w:r>
          </w:p>
        </w:tc>
        <w:tc>
          <w:tcPr>
            <w:tcW w:w="8031" w:type="dxa"/>
            <w:tcBorders>
              <w:top w:val="single" w:sz="4" w:space="0" w:color="000000"/>
              <w:left w:val="single" w:sz="4" w:space="0" w:color="000000"/>
              <w:bottom w:val="single" w:sz="4" w:space="0" w:color="000000"/>
              <w:right w:val="single" w:sz="4" w:space="0" w:color="000000"/>
            </w:tcBorders>
            <w:hideMark/>
          </w:tcPr>
          <w:p w:rsidR="00B64483" w:rsidRPr="00555EB4" w:rsidRDefault="00175CA2" w:rsidP="00555EB4">
            <w:pPr>
              <w:spacing w:after="0" w:line="240" w:lineRule="auto"/>
              <w:jc w:val="both"/>
              <w:rPr>
                <w:rFonts w:ascii="Times New Roman" w:hAnsi="Times New Roman"/>
                <w:sz w:val="24"/>
                <w:szCs w:val="24"/>
              </w:rPr>
            </w:pPr>
            <w:r w:rsidRPr="00555EB4">
              <w:rPr>
                <w:rFonts w:ascii="Times New Roman" w:hAnsi="Times New Roman"/>
                <w:b/>
                <w:sz w:val="24"/>
                <w:szCs w:val="24"/>
                <w:lang w:val="kk-KZ"/>
              </w:rPr>
              <w:t>Оқу әдебиеті</w:t>
            </w:r>
            <w:r w:rsidR="00B64483" w:rsidRPr="00555EB4">
              <w:rPr>
                <w:rFonts w:ascii="Times New Roman" w:hAnsi="Times New Roman"/>
                <w:sz w:val="24"/>
                <w:szCs w:val="24"/>
              </w:rPr>
              <w:t>:</w:t>
            </w:r>
          </w:p>
          <w:p w:rsidR="00C3671B" w:rsidRPr="00C3671B" w:rsidRDefault="00C3671B" w:rsidP="00C3671B">
            <w:pPr>
              <w:pStyle w:val="a8"/>
              <w:numPr>
                <w:ilvl w:val="0"/>
                <w:numId w:val="6"/>
              </w:numPr>
              <w:autoSpaceDN w:val="0"/>
              <w:spacing w:after="0" w:line="240" w:lineRule="auto"/>
              <w:ind w:left="254" w:hanging="284"/>
              <w:jc w:val="both"/>
              <w:rPr>
                <w:rFonts w:ascii="Times New Roman" w:hAnsi="Times New Roman"/>
                <w:color w:val="000000"/>
                <w:sz w:val="24"/>
                <w:szCs w:val="24"/>
                <w:lang w:val="kk-KZ"/>
              </w:rPr>
            </w:pPr>
            <w:r w:rsidRPr="00C3671B">
              <w:rPr>
                <w:rFonts w:ascii="Times New Roman" w:hAnsi="Times New Roman"/>
                <w:color w:val="000000"/>
                <w:sz w:val="24"/>
                <w:szCs w:val="24"/>
                <w:lang w:val="kk-KZ"/>
              </w:rPr>
              <w:t>Оңғарбаев Е.К., Турешова Г.О. Материалтану: оқу құралы. – Алматы: Қазақ университеті, 2017. – 262 б.</w:t>
            </w:r>
          </w:p>
          <w:p w:rsidR="00C3671B" w:rsidRDefault="00B40D81" w:rsidP="00C3671B">
            <w:pPr>
              <w:pStyle w:val="a8"/>
              <w:numPr>
                <w:ilvl w:val="0"/>
                <w:numId w:val="6"/>
              </w:numPr>
              <w:autoSpaceDN w:val="0"/>
              <w:spacing w:after="0" w:line="240" w:lineRule="auto"/>
              <w:ind w:left="254" w:hanging="284"/>
              <w:jc w:val="both"/>
              <w:rPr>
                <w:rFonts w:ascii="Times New Roman" w:hAnsi="Times New Roman"/>
                <w:sz w:val="24"/>
                <w:szCs w:val="24"/>
                <w:lang w:val="ru-MD"/>
              </w:rPr>
            </w:pPr>
            <w:proofErr w:type="spellStart"/>
            <w:r w:rsidRPr="00C3671B">
              <w:rPr>
                <w:rFonts w:ascii="Times New Roman" w:hAnsi="Times New Roman"/>
                <w:sz w:val="24"/>
                <w:szCs w:val="24"/>
                <w:lang w:val="ru-MD"/>
              </w:rPr>
              <w:t>Каллистер</w:t>
            </w:r>
            <w:proofErr w:type="spellEnd"/>
            <w:r w:rsidRPr="00C3671B">
              <w:rPr>
                <w:rFonts w:ascii="Times New Roman" w:hAnsi="Times New Roman"/>
                <w:sz w:val="24"/>
                <w:szCs w:val="24"/>
                <w:lang w:val="ru-MD"/>
              </w:rPr>
              <w:t xml:space="preserve"> </w:t>
            </w:r>
            <w:proofErr w:type="gramStart"/>
            <w:r w:rsidRPr="00C3671B">
              <w:rPr>
                <w:rFonts w:ascii="Times New Roman" w:hAnsi="Times New Roman"/>
                <w:sz w:val="24"/>
                <w:szCs w:val="24"/>
                <w:lang w:val="ru-MD"/>
              </w:rPr>
              <w:t>У.,</w:t>
            </w:r>
            <w:proofErr w:type="spellStart"/>
            <w:r w:rsidRPr="00C3671B">
              <w:rPr>
                <w:rFonts w:ascii="Times New Roman" w:hAnsi="Times New Roman"/>
                <w:sz w:val="24"/>
                <w:szCs w:val="24"/>
                <w:lang w:val="ru-MD"/>
              </w:rPr>
              <w:t>Ретвич</w:t>
            </w:r>
            <w:proofErr w:type="spellEnd"/>
            <w:proofErr w:type="gramEnd"/>
            <w:r w:rsidRPr="00C3671B">
              <w:rPr>
                <w:rFonts w:ascii="Times New Roman" w:hAnsi="Times New Roman"/>
                <w:sz w:val="24"/>
                <w:szCs w:val="24"/>
                <w:lang w:val="ru-MD"/>
              </w:rPr>
              <w:t xml:space="preserve"> Д. Материаловедение: от технологии к применению (металлы, керамика, полимеры)</w:t>
            </w:r>
            <w:r w:rsidR="004C06BA" w:rsidRPr="00C3671B">
              <w:rPr>
                <w:rFonts w:ascii="Times New Roman" w:hAnsi="Times New Roman"/>
                <w:sz w:val="24"/>
                <w:szCs w:val="24"/>
              </w:rPr>
              <w:t xml:space="preserve"> </w:t>
            </w:r>
            <w:r w:rsidRPr="00C3671B">
              <w:rPr>
                <w:rFonts w:ascii="Times New Roman" w:hAnsi="Times New Roman"/>
                <w:sz w:val="24"/>
                <w:szCs w:val="24"/>
                <w:lang w:val="ru-MD"/>
              </w:rPr>
              <w:t>/</w:t>
            </w:r>
            <w:r w:rsidR="004C06BA" w:rsidRPr="00C3671B">
              <w:rPr>
                <w:rFonts w:ascii="Times New Roman" w:hAnsi="Times New Roman"/>
                <w:sz w:val="24"/>
                <w:szCs w:val="24"/>
              </w:rPr>
              <w:t xml:space="preserve"> </w:t>
            </w:r>
            <w:r w:rsidRPr="00C3671B">
              <w:rPr>
                <w:rFonts w:ascii="Times New Roman" w:hAnsi="Times New Roman"/>
                <w:sz w:val="24"/>
                <w:szCs w:val="24"/>
                <w:lang w:val="ru-MD"/>
              </w:rPr>
              <w:t>Пер. с англ. под ред. Малкина</w:t>
            </w:r>
            <w:r w:rsidR="00C3671B">
              <w:rPr>
                <w:rFonts w:ascii="Times New Roman" w:hAnsi="Times New Roman"/>
                <w:sz w:val="24"/>
                <w:szCs w:val="24"/>
                <w:lang w:val="ru-MD"/>
              </w:rPr>
              <w:t xml:space="preserve"> А.Я. –СП</w:t>
            </w:r>
            <w:r w:rsidRPr="00C3671B">
              <w:rPr>
                <w:rFonts w:ascii="Times New Roman" w:hAnsi="Times New Roman"/>
                <w:sz w:val="24"/>
                <w:szCs w:val="24"/>
                <w:lang w:val="ru-MD"/>
              </w:rPr>
              <w:t>б.: Научные основы и технологии. 2011.- 896  с.</w:t>
            </w:r>
          </w:p>
          <w:p w:rsidR="00C3671B" w:rsidRPr="00C3671B" w:rsidRDefault="007664D6" w:rsidP="00C3671B">
            <w:pPr>
              <w:pStyle w:val="a8"/>
              <w:numPr>
                <w:ilvl w:val="0"/>
                <w:numId w:val="6"/>
              </w:numPr>
              <w:autoSpaceDN w:val="0"/>
              <w:spacing w:after="0" w:line="240" w:lineRule="auto"/>
              <w:ind w:left="254" w:hanging="284"/>
              <w:jc w:val="both"/>
              <w:rPr>
                <w:rFonts w:ascii="Times New Roman" w:hAnsi="Times New Roman"/>
                <w:sz w:val="24"/>
                <w:szCs w:val="24"/>
                <w:lang w:val="kk-KZ"/>
              </w:rPr>
            </w:pPr>
            <w:r w:rsidRPr="00C3671B">
              <w:rPr>
                <w:rFonts w:ascii="Times New Roman" w:hAnsi="Times New Roman"/>
                <w:sz w:val="24"/>
                <w:szCs w:val="24"/>
                <w:lang w:val="ru-MD"/>
              </w:rPr>
              <w:t xml:space="preserve">Материаловедение. Технология конструкционных материалов. Учебное </w:t>
            </w:r>
            <w:r w:rsidR="00C3671B" w:rsidRPr="00C3671B">
              <w:rPr>
                <w:rFonts w:ascii="Times New Roman" w:hAnsi="Times New Roman"/>
                <w:sz w:val="24"/>
                <w:szCs w:val="24"/>
                <w:lang w:val="ru-MD"/>
              </w:rPr>
              <w:t>пособие, Омега-Л, Москва, 2009.</w:t>
            </w:r>
          </w:p>
          <w:p w:rsidR="00C3671B" w:rsidRPr="00C3671B" w:rsidRDefault="007664D6" w:rsidP="00C3671B">
            <w:pPr>
              <w:pStyle w:val="a8"/>
              <w:numPr>
                <w:ilvl w:val="0"/>
                <w:numId w:val="6"/>
              </w:numPr>
              <w:autoSpaceDN w:val="0"/>
              <w:spacing w:after="0" w:line="240" w:lineRule="auto"/>
              <w:ind w:left="254" w:hanging="284"/>
              <w:jc w:val="both"/>
              <w:rPr>
                <w:rFonts w:ascii="Times New Roman" w:hAnsi="Times New Roman"/>
                <w:sz w:val="24"/>
                <w:szCs w:val="24"/>
                <w:lang w:val="ru-MD"/>
              </w:rPr>
            </w:pPr>
            <w:r w:rsidRPr="00C3671B">
              <w:rPr>
                <w:rFonts w:ascii="Times New Roman" w:hAnsi="Times New Roman"/>
                <w:color w:val="000000"/>
                <w:sz w:val="24"/>
                <w:szCs w:val="24"/>
                <w:lang w:val="kk-KZ"/>
              </w:rPr>
              <w:t>Солнцев Ю.П., Пряхин</w:t>
            </w:r>
            <w:r w:rsidR="004C06BA" w:rsidRPr="00C3671B">
              <w:rPr>
                <w:rFonts w:ascii="Times New Roman" w:hAnsi="Times New Roman"/>
                <w:color w:val="000000"/>
                <w:sz w:val="24"/>
                <w:szCs w:val="24"/>
              </w:rPr>
              <w:t xml:space="preserve"> </w:t>
            </w:r>
            <w:r w:rsidRPr="00C3671B">
              <w:rPr>
                <w:rFonts w:ascii="Times New Roman" w:hAnsi="Times New Roman"/>
                <w:color w:val="000000"/>
                <w:sz w:val="24"/>
                <w:szCs w:val="24"/>
                <w:lang w:val="kk-KZ"/>
              </w:rPr>
              <w:t>Е.И.  Материаловед</w:t>
            </w:r>
            <w:r w:rsidR="00EA2E4B" w:rsidRPr="00C3671B">
              <w:rPr>
                <w:rFonts w:ascii="Times New Roman" w:hAnsi="Times New Roman"/>
                <w:color w:val="000000"/>
                <w:sz w:val="24"/>
                <w:szCs w:val="24"/>
                <w:lang w:val="kk-KZ"/>
              </w:rPr>
              <w:t xml:space="preserve">ение: Учебник для вузов,     </w:t>
            </w:r>
            <w:r w:rsidRPr="00C3671B">
              <w:rPr>
                <w:rFonts w:ascii="Times New Roman" w:hAnsi="Times New Roman"/>
                <w:color w:val="000000"/>
                <w:sz w:val="24"/>
                <w:szCs w:val="24"/>
                <w:lang w:val="kk-KZ"/>
              </w:rPr>
              <w:t>ХИМИЗДАТ, 2007</w:t>
            </w:r>
            <w:r w:rsidR="00C3671B" w:rsidRPr="00C3671B">
              <w:rPr>
                <w:rFonts w:ascii="Times New Roman" w:hAnsi="Times New Roman"/>
                <w:color w:val="000000"/>
                <w:sz w:val="24"/>
                <w:szCs w:val="24"/>
                <w:lang w:val="kk-KZ"/>
              </w:rPr>
              <w:t>.</w:t>
            </w:r>
          </w:p>
          <w:p w:rsidR="00C3671B" w:rsidRDefault="00B40D81" w:rsidP="00C3671B">
            <w:pPr>
              <w:pStyle w:val="a8"/>
              <w:numPr>
                <w:ilvl w:val="0"/>
                <w:numId w:val="6"/>
              </w:numPr>
              <w:autoSpaceDN w:val="0"/>
              <w:spacing w:after="0" w:line="240" w:lineRule="auto"/>
              <w:ind w:left="254" w:hanging="284"/>
              <w:jc w:val="both"/>
              <w:rPr>
                <w:rFonts w:ascii="Times New Roman" w:hAnsi="Times New Roman"/>
                <w:sz w:val="24"/>
                <w:szCs w:val="24"/>
                <w:lang w:val="ru-MD"/>
              </w:rPr>
            </w:pPr>
            <w:proofErr w:type="spellStart"/>
            <w:r w:rsidRPr="00C3671B">
              <w:rPr>
                <w:rFonts w:ascii="Times New Roman" w:hAnsi="Times New Roman"/>
                <w:sz w:val="24"/>
                <w:szCs w:val="24"/>
                <w:lang w:val="ru-MD"/>
              </w:rPr>
              <w:t>Фистуль</w:t>
            </w:r>
            <w:proofErr w:type="spellEnd"/>
            <w:r w:rsidRPr="00C3671B">
              <w:rPr>
                <w:rFonts w:ascii="Times New Roman" w:hAnsi="Times New Roman"/>
                <w:sz w:val="24"/>
                <w:szCs w:val="24"/>
                <w:lang w:val="ru-MD"/>
              </w:rPr>
              <w:t xml:space="preserve"> В.И. Физика и химия твердого тела. Т. 1,2. Металлургия, 2000.</w:t>
            </w:r>
          </w:p>
          <w:p w:rsidR="00C3671B" w:rsidRDefault="0071529F" w:rsidP="00C3671B">
            <w:pPr>
              <w:pStyle w:val="a8"/>
              <w:numPr>
                <w:ilvl w:val="0"/>
                <w:numId w:val="6"/>
              </w:numPr>
              <w:autoSpaceDN w:val="0"/>
              <w:spacing w:after="0" w:line="240" w:lineRule="auto"/>
              <w:ind w:left="254" w:hanging="284"/>
              <w:jc w:val="both"/>
              <w:rPr>
                <w:rFonts w:ascii="Times New Roman" w:hAnsi="Times New Roman"/>
                <w:sz w:val="24"/>
                <w:szCs w:val="24"/>
                <w:lang w:val="ru-MD"/>
              </w:rPr>
            </w:pPr>
            <w:proofErr w:type="spellStart"/>
            <w:r w:rsidRPr="00C3671B">
              <w:rPr>
                <w:rFonts w:ascii="Times New Roman" w:hAnsi="Times New Roman"/>
                <w:sz w:val="24"/>
                <w:szCs w:val="24"/>
                <w:lang w:val="ru-MD"/>
              </w:rPr>
              <w:t>Кнотько</w:t>
            </w:r>
            <w:proofErr w:type="spellEnd"/>
            <w:r w:rsidRPr="00C3671B">
              <w:rPr>
                <w:rFonts w:ascii="Times New Roman" w:hAnsi="Times New Roman"/>
                <w:sz w:val="24"/>
                <w:szCs w:val="24"/>
                <w:lang w:val="ru-MD"/>
              </w:rPr>
              <w:t xml:space="preserve"> А.В., </w:t>
            </w:r>
            <w:proofErr w:type="spellStart"/>
            <w:r w:rsidRPr="00C3671B">
              <w:rPr>
                <w:rFonts w:ascii="Times New Roman" w:hAnsi="Times New Roman"/>
                <w:sz w:val="24"/>
                <w:szCs w:val="24"/>
                <w:lang w:val="ru-MD"/>
              </w:rPr>
              <w:t>И.А.Пресняков</w:t>
            </w:r>
            <w:proofErr w:type="spellEnd"/>
            <w:r w:rsidRPr="00C3671B">
              <w:rPr>
                <w:rFonts w:ascii="Times New Roman" w:hAnsi="Times New Roman"/>
                <w:sz w:val="24"/>
                <w:szCs w:val="24"/>
                <w:lang w:val="ru-MD"/>
              </w:rPr>
              <w:t xml:space="preserve">, </w:t>
            </w:r>
            <w:proofErr w:type="spellStart"/>
            <w:r w:rsidRPr="00C3671B">
              <w:rPr>
                <w:rFonts w:ascii="Times New Roman" w:hAnsi="Times New Roman"/>
                <w:sz w:val="24"/>
                <w:szCs w:val="24"/>
                <w:lang w:val="ru-MD"/>
              </w:rPr>
              <w:t>Ю.Д.Третьяков</w:t>
            </w:r>
            <w:proofErr w:type="spellEnd"/>
            <w:r w:rsidRPr="00C3671B">
              <w:rPr>
                <w:rFonts w:ascii="Times New Roman" w:hAnsi="Times New Roman"/>
                <w:sz w:val="24"/>
                <w:szCs w:val="24"/>
                <w:lang w:val="ru-MD"/>
              </w:rPr>
              <w:t xml:space="preserve">. Химия твердого тела: </w:t>
            </w:r>
            <w:proofErr w:type="spellStart"/>
            <w:r w:rsidRPr="00C3671B">
              <w:rPr>
                <w:rFonts w:ascii="Times New Roman" w:hAnsi="Times New Roman"/>
                <w:sz w:val="24"/>
                <w:szCs w:val="24"/>
                <w:lang w:val="ru-MD"/>
              </w:rPr>
              <w:t>учеб.пособие</w:t>
            </w:r>
            <w:proofErr w:type="spellEnd"/>
            <w:r w:rsidRPr="00C3671B">
              <w:rPr>
                <w:rFonts w:ascii="Times New Roman" w:hAnsi="Times New Roman"/>
                <w:sz w:val="24"/>
                <w:szCs w:val="24"/>
                <w:lang w:val="ru-MD"/>
              </w:rPr>
              <w:t>, Академия, 2008</w:t>
            </w:r>
            <w:r w:rsidR="00EA2E4B" w:rsidRPr="00C3671B">
              <w:rPr>
                <w:rFonts w:ascii="Times New Roman" w:hAnsi="Times New Roman"/>
                <w:sz w:val="24"/>
                <w:szCs w:val="24"/>
                <w:lang w:val="ru-MD"/>
              </w:rPr>
              <w:t>.</w:t>
            </w:r>
          </w:p>
          <w:p w:rsidR="0071529F" w:rsidRPr="00C3671B" w:rsidRDefault="0071529F" w:rsidP="00C3671B">
            <w:pPr>
              <w:pStyle w:val="a8"/>
              <w:numPr>
                <w:ilvl w:val="0"/>
                <w:numId w:val="6"/>
              </w:numPr>
              <w:autoSpaceDN w:val="0"/>
              <w:spacing w:after="0" w:line="240" w:lineRule="auto"/>
              <w:ind w:left="254" w:hanging="284"/>
              <w:jc w:val="both"/>
              <w:rPr>
                <w:rFonts w:ascii="Times New Roman" w:hAnsi="Times New Roman"/>
                <w:sz w:val="24"/>
                <w:szCs w:val="24"/>
                <w:lang w:val="ru-MD"/>
              </w:rPr>
            </w:pPr>
            <w:r w:rsidRPr="00C3671B">
              <w:rPr>
                <w:rFonts w:ascii="Times New Roman" w:hAnsi="Times New Roman"/>
                <w:sz w:val="24"/>
                <w:szCs w:val="24"/>
              </w:rPr>
              <w:t>Александров В.М.  Материаловедение и технология конструкционных материалов. Учебное пособие. Архангельск: Северный (Арктический) федеральный университет, 2015.</w:t>
            </w:r>
          </w:p>
          <w:p w:rsidR="00B64483" w:rsidRPr="00555EB4" w:rsidRDefault="00B64483" w:rsidP="00555EB4">
            <w:pPr>
              <w:spacing w:after="0" w:line="240" w:lineRule="auto"/>
              <w:jc w:val="both"/>
              <w:rPr>
                <w:rFonts w:ascii="Times New Roman" w:hAnsi="Times New Roman"/>
                <w:b/>
                <w:sz w:val="24"/>
                <w:szCs w:val="24"/>
              </w:rPr>
            </w:pPr>
            <w:r w:rsidRPr="00555EB4">
              <w:rPr>
                <w:rFonts w:ascii="Times New Roman" w:hAnsi="Times New Roman"/>
                <w:b/>
                <w:sz w:val="24"/>
                <w:szCs w:val="24"/>
              </w:rPr>
              <w:t>Интернет-ресурс</w:t>
            </w:r>
            <w:r w:rsidR="00175CA2" w:rsidRPr="00555EB4">
              <w:rPr>
                <w:rFonts w:ascii="Times New Roman" w:hAnsi="Times New Roman"/>
                <w:b/>
                <w:sz w:val="24"/>
                <w:szCs w:val="24"/>
                <w:lang w:val="kk-KZ"/>
              </w:rPr>
              <w:t>тар</w:t>
            </w:r>
            <w:r w:rsidRPr="00555EB4">
              <w:rPr>
                <w:rFonts w:ascii="Times New Roman" w:hAnsi="Times New Roman"/>
                <w:b/>
                <w:sz w:val="24"/>
                <w:szCs w:val="24"/>
              </w:rPr>
              <w:t>:</w:t>
            </w:r>
            <w:r w:rsidRPr="00555EB4">
              <w:rPr>
                <w:rFonts w:ascii="Times New Roman" w:hAnsi="Times New Roman"/>
                <w:sz w:val="24"/>
                <w:szCs w:val="24"/>
              </w:rPr>
              <w:t xml:space="preserve"> </w:t>
            </w:r>
            <w:r w:rsidR="00175CA2" w:rsidRPr="00555EB4">
              <w:rPr>
                <w:rFonts w:ascii="Times New Roman" w:hAnsi="Times New Roman"/>
                <w:sz w:val="24"/>
                <w:szCs w:val="24"/>
                <w:lang w:val="kk-KZ"/>
              </w:rPr>
              <w:t xml:space="preserve">үй тапсырмасы мен жобаларды орындау үшін қолданылатын қосымша материал </w:t>
            </w:r>
            <w:proofErr w:type="spellStart"/>
            <w:r w:rsidRPr="00555EB4">
              <w:rPr>
                <w:rFonts w:ascii="Times New Roman" w:hAnsi="Times New Roman"/>
                <w:sz w:val="24"/>
                <w:szCs w:val="24"/>
                <w:lang w:val="en-US"/>
              </w:rPr>
              <w:t>univer</w:t>
            </w:r>
            <w:proofErr w:type="spellEnd"/>
            <w:r w:rsidRPr="00555EB4">
              <w:rPr>
                <w:rFonts w:ascii="Times New Roman" w:hAnsi="Times New Roman"/>
                <w:sz w:val="24"/>
                <w:szCs w:val="24"/>
              </w:rPr>
              <w:t>.</w:t>
            </w:r>
            <w:proofErr w:type="spellStart"/>
            <w:r w:rsidRPr="00555EB4">
              <w:rPr>
                <w:rFonts w:ascii="Times New Roman" w:hAnsi="Times New Roman"/>
                <w:sz w:val="24"/>
                <w:szCs w:val="24"/>
                <w:lang w:val="en-US"/>
              </w:rPr>
              <w:t>kaznu</w:t>
            </w:r>
            <w:proofErr w:type="spellEnd"/>
            <w:r w:rsidRPr="00555EB4">
              <w:rPr>
                <w:rFonts w:ascii="Times New Roman" w:hAnsi="Times New Roman"/>
                <w:sz w:val="24"/>
                <w:szCs w:val="24"/>
              </w:rPr>
              <w:t>.</w:t>
            </w:r>
            <w:proofErr w:type="spellStart"/>
            <w:r w:rsidRPr="00555EB4">
              <w:rPr>
                <w:rFonts w:ascii="Times New Roman" w:hAnsi="Times New Roman"/>
                <w:sz w:val="24"/>
                <w:szCs w:val="24"/>
                <w:lang w:val="en-US"/>
              </w:rPr>
              <w:t>kz</w:t>
            </w:r>
            <w:proofErr w:type="spellEnd"/>
            <w:r w:rsidR="00175CA2" w:rsidRPr="00555EB4">
              <w:rPr>
                <w:rFonts w:ascii="Times New Roman" w:hAnsi="Times New Roman"/>
                <w:sz w:val="24"/>
                <w:szCs w:val="24"/>
                <w:lang w:val="kk-KZ"/>
              </w:rPr>
              <w:t xml:space="preserve"> сайтында ПОӘК бөлімінде орналастырылады.</w:t>
            </w:r>
          </w:p>
        </w:tc>
      </w:tr>
      <w:tr w:rsidR="00B64483" w:rsidRPr="001E7977" w:rsidTr="00303998">
        <w:tc>
          <w:tcPr>
            <w:tcW w:w="1794" w:type="dxa"/>
            <w:tcBorders>
              <w:top w:val="single" w:sz="4" w:space="0" w:color="000000"/>
              <w:left w:val="single" w:sz="4" w:space="0" w:color="000000"/>
              <w:bottom w:val="single" w:sz="4" w:space="0" w:color="000000"/>
              <w:right w:val="single" w:sz="4" w:space="0" w:color="000000"/>
            </w:tcBorders>
            <w:hideMark/>
          </w:tcPr>
          <w:p w:rsidR="00B64483" w:rsidRPr="00555EB4" w:rsidRDefault="00175CA2" w:rsidP="00555EB4">
            <w:pPr>
              <w:spacing w:after="0" w:line="240" w:lineRule="auto"/>
              <w:rPr>
                <w:rFonts w:ascii="Times New Roman" w:hAnsi="Times New Roman"/>
                <w:sz w:val="24"/>
                <w:szCs w:val="24"/>
              </w:rPr>
            </w:pPr>
            <w:r w:rsidRPr="00555EB4">
              <w:rPr>
                <w:rFonts w:ascii="Times New Roman" w:hAnsi="Times New Roman"/>
                <w:sz w:val="24"/>
                <w:szCs w:val="24"/>
                <w:lang w:val="kk-KZ"/>
              </w:rPr>
              <w:t>У</w:t>
            </w:r>
            <w:proofErr w:type="spellStart"/>
            <w:r w:rsidRPr="00555EB4">
              <w:rPr>
                <w:rFonts w:ascii="Times New Roman" w:hAnsi="Times New Roman"/>
                <w:sz w:val="24"/>
                <w:szCs w:val="24"/>
              </w:rPr>
              <w:t>ниверситет</w:t>
            </w:r>
            <w:proofErr w:type="spellEnd"/>
            <w:r w:rsidRPr="00555EB4">
              <w:rPr>
                <w:rFonts w:ascii="Times New Roman" w:hAnsi="Times New Roman"/>
                <w:sz w:val="24"/>
                <w:szCs w:val="24"/>
              </w:rPr>
              <w:t xml:space="preserve"> </w:t>
            </w:r>
            <w:proofErr w:type="spellStart"/>
            <w:r w:rsidRPr="00555EB4">
              <w:rPr>
                <w:rFonts w:ascii="Times New Roman" w:hAnsi="Times New Roman"/>
                <w:sz w:val="24"/>
                <w:szCs w:val="24"/>
              </w:rPr>
              <w:t>құндылықтары</w:t>
            </w:r>
            <w:proofErr w:type="spellEnd"/>
            <w:r w:rsidRPr="00555EB4">
              <w:rPr>
                <w:rFonts w:ascii="Times New Roman" w:hAnsi="Times New Roman"/>
                <w:sz w:val="24"/>
                <w:szCs w:val="24"/>
              </w:rPr>
              <w:t xml:space="preserve"> </w:t>
            </w:r>
            <w:proofErr w:type="spellStart"/>
            <w:r w:rsidRPr="00555EB4">
              <w:rPr>
                <w:rFonts w:ascii="Times New Roman" w:hAnsi="Times New Roman"/>
                <w:sz w:val="24"/>
                <w:szCs w:val="24"/>
              </w:rPr>
              <w:t>контекстінде</w:t>
            </w:r>
            <w:proofErr w:type="spellEnd"/>
            <w:r w:rsidRPr="00555EB4">
              <w:rPr>
                <w:rFonts w:ascii="Times New Roman" w:hAnsi="Times New Roman"/>
                <w:sz w:val="24"/>
                <w:szCs w:val="24"/>
              </w:rPr>
              <w:t xml:space="preserve"> </w:t>
            </w:r>
            <w:r w:rsidRPr="00555EB4">
              <w:rPr>
                <w:rFonts w:ascii="Times New Roman" w:hAnsi="Times New Roman"/>
                <w:sz w:val="24"/>
                <w:szCs w:val="24"/>
                <w:lang w:val="kk-KZ"/>
              </w:rPr>
              <w:t>а</w:t>
            </w:r>
            <w:proofErr w:type="spellStart"/>
            <w:r w:rsidRPr="00555EB4">
              <w:rPr>
                <w:rFonts w:ascii="Times New Roman" w:hAnsi="Times New Roman"/>
                <w:sz w:val="24"/>
                <w:szCs w:val="24"/>
              </w:rPr>
              <w:t>кадемиялық</w:t>
            </w:r>
            <w:proofErr w:type="spellEnd"/>
            <w:r w:rsidRPr="00555EB4">
              <w:rPr>
                <w:rFonts w:ascii="Times New Roman" w:hAnsi="Times New Roman"/>
                <w:sz w:val="24"/>
                <w:szCs w:val="24"/>
              </w:rPr>
              <w:t xml:space="preserve"> курс </w:t>
            </w:r>
            <w:proofErr w:type="spellStart"/>
            <w:r w:rsidRPr="00555EB4">
              <w:rPr>
                <w:rFonts w:ascii="Times New Roman" w:hAnsi="Times New Roman"/>
                <w:sz w:val="24"/>
                <w:szCs w:val="24"/>
              </w:rPr>
              <w:t>саясаты</w:t>
            </w:r>
            <w:proofErr w:type="spellEnd"/>
          </w:p>
        </w:tc>
        <w:tc>
          <w:tcPr>
            <w:tcW w:w="8031" w:type="dxa"/>
            <w:tcBorders>
              <w:top w:val="single" w:sz="4" w:space="0" w:color="000000"/>
              <w:left w:val="single" w:sz="4" w:space="0" w:color="000000"/>
              <w:bottom w:val="single" w:sz="4" w:space="0" w:color="000000"/>
              <w:right w:val="single" w:sz="4" w:space="0" w:color="000000"/>
            </w:tcBorders>
            <w:hideMark/>
          </w:tcPr>
          <w:p w:rsidR="00B64483" w:rsidRPr="00555EB4" w:rsidRDefault="00175CA2" w:rsidP="00555EB4">
            <w:pPr>
              <w:spacing w:after="0" w:line="240" w:lineRule="auto"/>
              <w:rPr>
                <w:rFonts w:ascii="Times New Roman" w:hAnsi="Times New Roman"/>
                <w:b/>
                <w:sz w:val="24"/>
                <w:szCs w:val="24"/>
                <w:lang w:val="kk-KZ"/>
              </w:rPr>
            </w:pPr>
            <w:r w:rsidRPr="00555EB4">
              <w:rPr>
                <w:rFonts w:ascii="Times New Roman" w:hAnsi="Times New Roman"/>
                <w:b/>
                <w:sz w:val="24"/>
                <w:szCs w:val="24"/>
                <w:lang w:val="kk-KZ"/>
              </w:rPr>
              <w:t>Академиялық мінез-құлық ережесі:</w:t>
            </w:r>
            <w:r w:rsidR="00B64483" w:rsidRPr="00555EB4">
              <w:rPr>
                <w:rFonts w:ascii="Times New Roman" w:hAnsi="Times New Roman"/>
                <w:b/>
                <w:sz w:val="24"/>
                <w:szCs w:val="24"/>
              </w:rPr>
              <w:t xml:space="preserve"> </w:t>
            </w:r>
            <w:r w:rsidR="000F43F0" w:rsidRPr="00555EB4">
              <w:rPr>
                <w:rFonts w:ascii="Times New Roman" w:hAnsi="Times New Roman"/>
                <w:sz w:val="24"/>
                <w:szCs w:val="24"/>
                <w:lang w:val="kk-KZ"/>
              </w:rPr>
              <w:t>Сабақтарға міндетті қатысу, кешігуге жол бермеу. Тапсырмалардың, жобалардың, емтихандардың (СӨЖ, аралық, бақылау, зертханалық, жобалық және т.б. бойынша) орындау және өткізу мерзімін сақтау міндетті.</w:t>
            </w:r>
          </w:p>
          <w:p w:rsidR="00B64483" w:rsidRPr="00555EB4" w:rsidRDefault="00175CA2" w:rsidP="00555EB4">
            <w:pPr>
              <w:spacing w:after="0" w:line="240" w:lineRule="auto"/>
              <w:jc w:val="both"/>
              <w:rPr>
                <w:rFonts w:ascii="Times New Roman" w:hAnsi="Times New Roman"/>
                <w:b/>
                <w:sz w:val="24"/>
                <w:szCs w:val="24"/>
                <w:lang w:val="kk-KZ"/>
              </w:rPr>
            </w:pPr>
            <w:r w:rsidRPr="00555EB4">
              <w:rPr>
                <w:rFonts w:ascii="Times New Roman" w:hAnsi="Times New Roman"/>
                <w:b/>
                <w:sz w:val="24"/>
                <w:szCs w:val="24"/>
                <w:lang w:val="kk-KZ"/>
              </w:rPr>
              <w:t>Академиялық құндылықтар:</w:t>
            </w:r>
            <w:r w:rsidR="00B64483" w:rsidRPr="00555EB4">
              <w:rPr>
                <w:rFonts w:ascii="Times New Roman" w:hAnsi="Times New Roman"/>
                <w:b/>
                <w:sz w:val="24"/>
                <w:szCs w:val="24"/>
                <w:lang w:val="kk-KZ"/>
              </w:rPr>
              <w:t xml:space="preserve"> </w:t>
            </w:r>
            <w:r w:rsidR="000F43F0" w:rsidRPr="00555EB4">
              <w:rPr>
                <w:rFonts w:ascii="Times New Roman" w:hAnsi="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w:t>
            </w:r>
          </w:p>
        </w:tc>
      </w:tr>
      <w:tr w:rsidR="00303998" w:rsidRPr="00555EB4" w:rsidTr="007F2DB1">
        <w:tc>
          <w:tcPr>
            <w:tcW w:w="1794" w:type="dxa"/>
            <w:tcBorders>
              <w:top w:val="single" w:sz="4" w:space="0" w:color="000000"/>
              <w:left w:val="single" w:sz="4" w:space="0" w:color="000000"/>
              <w:bottom w:val="single" w:sz="4" w:space="0" w:color="000000"/>
              <w:right w:val="single" w:sz="4" w:space="0" w:color="000000"/>
            </w:tcBorders>
            <w:hideMark/>
          </w:tcPr>
          <w:p w:rsidR="00303998" w:rsidRPr="00555EB4" w:rsidRDefault="00175CA2" w:rsidP="00555EB4">
            <w:pPr>
              <w:spacing w:after="0" w:line="240" w:lineRule="auto"/>
              <w:rPr>
                <w:rFonts w:ascii="Times New Roman" w:hAnsi="Times New Roman"/>
                <w:sz w:val="24"/>
                <w:szCs w:val="24"/>
              </w:rPr>
            </w:pPr>
            <w:r w:rsidRPr="00555EB4">
              <w:rPr>
                <w:rFonts w:ascii="Times New Roman" w:hAnsi="Times New Roman"/>
                <w:sz w:val="24"/>
                <w:szCs w:val="24"/>
                <w:lang w:val="kk-KZ"/>
              </w:rPr>
              <w:t>Бағалау және аттестаттау саясаты</w:t>
            </w:r>
          </w:p>
        </w:tc>
        <w:tc>
          <w:tcPr>
            <w:tcW w:w="8031" w:type="dxa"/>
            <w:vMerge w:val="restart"/>
            <w:tcBorders>
              <w:top w:val="single" w:sz="4" w:space="0" w:color="000000"/>
              <w:left w:val="single" w:sz="4" w:space="0" w:color="000000"/>
              <w:right w:val="single" w:sz="4" w:space="0" w:color="000000"/>
            </w:tcBorders>
          </w:tcPr>
          <w:p w:rsidR="00303998" w:rsidRPr="00555EB4" w:rsidRDefault="00175CA2" w:rsidP="00555EB4">
            <w:pPr>
              <w:spacing w:after="0" w:line="240" w:lineRule="auto"/>
              <w:rPr>
                <w:rFonts w:ascii="Times New Roman" w:hAnsi="Times New Roman"/>
                <w:sz w:val="24"/>
                <w:szCs w:val="24"/>
              </w:rPr>
            </w:pPr>
            <w:proofErr w:type="spellStart"/>
            <w:r w:rsidRPr="00555EB4">
              <w:rPr>
                <w:rFonts w:ascii="Times New Roman" w:hAnsi="Times New Roman"/>
                <w:b/>
                <w:sz w:val="24"/>
                <w:szCs w:val="24"/>
              </w:rPr>
              <w:t>Критериал</w:t>
            </w:r>
            <w:proofErr w:type="spellEnd"/>
            <w:r w:rsidRPr="00555EB4">
              <w:rPr>
                <w:rFonts w:ascii="Times New Roman" w:hAnsi="Times New Roman"/>
                <w:b/>
                <w:sz w:val="24"/>
                <w:szCs w:val="24"/>
                <w:lang w:val="kk-KZ"/>
              </w:rPr>
              <w:t>ды бағалау</w:t>
            </w:r>
            <w:r w:rsidRPr="00555EB4">
              <w:rPr>
                <w:rFonts w:ascii="Times New Roman" w:hAnsi="Times New Roman"/>
                <w:b/>
                <w:sz w:val="24"/>
                <w:szCs w:val="24"/>
              </w:rPr>
              <w:t>:</w:t>
            </w:r>
            <w:r w:rsidR="00303998" w:rsidRPr="00555EB4">
              <w:rPr>
                <w:rFonts w:ascii="Times New Roman" w:hAnsi="Times New Roman"/>
                <w:sz w:val="24"/>
                <w:szCs w:val="24"/>
              </w:rPr>
              <w:t xml:space="preserve"> </w:t>
            </w:r>
            <w:r w:rsidR="0018620E" w:rsidRPr="00555EB4">
              <w:rPr>
                <w:rFonts w:ascii="Times New Roman" w:hAnsi="Times New Roman"/>
                <w:sz w:val="24"/>
                <w:szCs w:val="24"/>
                <w:lang w:val="kk-KZ"/>
              </w:rPr>
              <w:t>оқу нәтижелерін дескрипторларға сәйкес бағалау</w:t>
            </w:r>
            <w:r w:rsidR="00303998" w:rsidRPr="00555EB4">
              <w:rPr>
                <w:rFonts w:ascii="Times New Roman" w:hAnsi="Times New Roman"/>
                <w:sz w:val="24"/>
                <w:szCs w:val="24"/>
              </w:rPr>
              <w:t xml:space="preserve"> (</w:t>
            </w:r>
            <w:r w:rsidR="0018620E" w:rsidRPr="00555EB4">
              <w:rPr>
                <w:rFonts w:ascii="Times New Roman" w:hAnsi="Times New Roman"/>
                <w:sz w:val="24"/>
                <w:szCs w:val="24"/>
                <w:lang w:val="kk-KZ"/>
              </w:rPr>
              <w:t>аралық бақылау мен емтихандарда құзыреттіліктердің қалыптасуын тексеру</w:t>
            </w:r>
            <w:r w:rsidR="00303998" w:rsidRPr="00555EB4">
              <w:rPr>
                <w:rFonts w:ascii="Times New Roman" w:hAnsi="Times New Roman"/>
                <w:sz w:val="24"/>
                <w:szCs w:val="24"/>
              </w:rPr>
              <w:t>).</w:t>
            </w:r>
          </w:p>
          <w:p w:rsidR="00303998" w:rsidRPr="00555EB4" w:rsidRDefault="00175CA2" w:rsidP="00555EB4">
            <w:pPr>
              <w:spacing w:after="0" w:line="240" w:lineRule="auto"/>
              <w:rPr>
                <w:rFonts w:ascii="Times New Roman" w:hAnsi="Times New Roman"/>
                <w:b/>
                <w:sz w:val="24"/>
                <w:szCs w:val="24"/>
                <w:lang w:val="kk-KZ"/>
              </w:rPr>
            </w:pPr>
            <w:proofErr w:type="spellStart"/>
            <w:r w:rsidRPr="00555EB4">
              <w:rPr>
                <w:rFonts w:ascii="Times New Roman" w:hAnsi="Times New Roman"/>
                <w:b/>
                <w:sz w:val="24"/>
                <w:szCs w:val="24"/>
              </w:rPr>
              <w:t>Сумматив</w:t>
            </w:r>
            <w:proofErr w:type="spellEnd"/>
            <w:r w:rsidRPr="00555EB4">
              <w:rPr>
                <w:rFonts w:ascii="Times New Roman" w:hAnsi="Times New Roman"/>
                <w:b/>
                <w:sz w:val="24"/>
                <w:szCs w:val="24"/>
                <w:lang w:val="kk-KZ"/>
              </w:rPr>
              <w:t>ті бағалау</w:t>
            </w:r>
            <w:r w:rsidRPr="00555EB4">
              <w:rPr>
                <w:rFonts w:ascii="Times New Roman" w:hAnsi="Times New Roman"/>
                <w:b/>
                <w:sz w:val="24"/>
                <w:szCs w:val="24"/>
              </w:rPr>
              <w:t>:</w:t>
            </w:r>
            <w:r w:rsidR="00303998" w:rsidRPr="00555EB4">
              <w:rPr>
                <w:rFonts w:ascii="Times New Roman" w:hAnsi="Times New Roman"/>
                <w:sz w:val="24"/>
                <w:szCs w:val="24"/>
              </w:rPr>
              <w:t xml:space="preserve"> </w:t>
            </w:r>
            <w:r w:rsidR="0018620E" w:rsidRPr="00555EB4">
              <w:rPr>
                <w:rFonts w:ascii="Times New Roman" w:hAnsi="Times New Roman"/>
                <w:sz w:val="24"/>
                <w:szCs w:val="24"/>
                <w:lang w:val="kk-KZ"/>
              </w:rPr>
              <w:t>аудиторияда болуы мен жұмыс белсенділігін бағалау</w:t>
            </w:r>
            <w:r w:rsidR="00303998" w:rsidRPr="00555EB4">
              <w:rPr>
                <w:rFonts w:ascii="Times New Roman" w:hAnsi="Times New Roman"/>
                <w:sz w:val="24"/>
                <w:szCs w:val="24"/>
              </w:rPr>
              <w:t xml:space="preserve">; </w:t>
            </w:r>
            <w:r w:rsidR="0018620E" w:rsidRPr="00555EB4">
              <w:rPr>
                <w:rFonts w:ascii="Times New Roman" w:hAnsi="Times New Roman"/>
                <w:sz w:val="24"/>
                <w:szCs w:val="24"/>
                <w:lang w:val="kk-KZ"/>
              </w:rPr>
              <w:t>СӨЖ тапсырмасының, бақылау жұмысының орындалуын, коллоквиумды бағалау</w:t>
            </w:r>
            <w:r w:rsidR="00303998" w:rsidRPr="00555EB4">
              <w:rPr>
                <w:rFonts w:ascii="Times New Roman" w:hAnsi="Times New Roman"/>
                <w:sz w:val="24"/>
                <w:szCs w:val="24"/>
                <w:lang w:val="kk-KZ"/>
              </w:rPr>
              <w:t>.</w:t>
            </w:r>
          </w:p>
          <w:p w:rsidR="00303998" w:rsidRPr="00555EB4" w:rsidRDefault="0018620E" w:rsidP="00555EB4">
            <w:pPr>
              <w:tabs>
                <w:tab w:val="left" w:pos="426"/>
              </w:tabs>
              <w:autoSpaceDE w:val="0"/>
              <w:autoSpaceDN w:val="0"/>
              <w:adjustRightInd w:val="0"/>
              <w:spacing w:after="0" w:line="240" w:lineRule="auto"/>
              <w:jc w:val="both"/>
              <w:rPr>
                <w:rFonts w:ascii="Times New Roman" w:hAnsi="Times New Roman"/>
                <w:sz w:val="24"/>
                <w:szCs w:val="24"/>
                <w:lang w:val="kk-KZ"/>
              </w:rPr>
            </w:pPr>
            <w:r w:rsidRPr="00555EB4">
              <w:rPr>
                <w:rFonts w:ascii="Times New Roman" w:hAnsi="Times New Roman"/>
                <w:sz w:val="24"/>
                <w:szCs w:val="24"/>
                <w:lang w:val="kk-KZ"/>
              </w:rPr>
              <w:t>Қорытынды баға келесі формула бойынша есептеледі</w:t>
            </w:r>
            <w:r w:rsidR="00303998" w:rsidRPr="00555EB4">
              <w:rPr>
                <w:rFonts w:ascii="Times New Roman" w:hAnsi="Times New Roman"/>
                <w:sz w:val="24"/>
                <w:szCs w:val="24"/>
                <w:lang w:val="kk-KZ"/>
              </w:rPr>
              <w:t xml:space="preserve"> </w:t>
            </w:r>
          </w:p>
          <w:p w:rsidR="00303998" w:rsidRPr="00555EB4" w:rsidRDefault="0018620E" w:rsidP="00555EB4">
            <w:pPr>
              <w:tabs>
                <w:tab w:val="left" w:pos="426"/>
              </w:tabs>
              <w:autoSpaceDE w:val="0"/>
              <w:autoSpaceDN w:val="0"/>
              <w:adjustRightInd w:val="0"/>
              <w:spacing w:after="0" w:line="240" w:lineRule="auto"/>
              <w:jc w:val="both"/>
              <w:rPr>
                <w:rFonts w:ascii="Times New Roman" w:hAnsi="Times New Roman"/>
                <w:sz w:val="24"/>
                <w:szCs w:val="24"/>
              </w:rPr>
            </w:pPr>
            <m:oMathPara>
              <m:oMath>
                <m:r>
                  <m:rPr>
                    <m:sty m:val="p"/>
                  </m:rPr>
                  <w:rPr>
                    <w:rFonts w:ascii="Cambria Math" w:eastAsia="Times New Roman" w:hAnsi="Cambria Math"/>
                    <w:color w:val="000000"/>
                    <w:sz w:val="24"/>
                    <w:szCs w:val="24"/>
                    <w:lang w:val="kk-KZ"/>
                  </w:rPr>
                  <m:t>Пән бойынша қорытынды баға =</m:t>
                </m:r>
                <m:f>
                  <m:fPr>
                    <m:ctrlPr>
                      <w:rPr>
                        <w:rFonts w:ascii="Cambria Math" w:eastAsia="Times New Roman" w:hAnsi="Cambria Math"/>
                        <w:bCs/>
                        <w:color w:val="000000"/>
                        <w:sz w:val="24"/>
                        <w:szCs w:val="24"/>
                        <w:lang w:val="kk-KZ"/>
                      </w:rPr>
                    </m:ctrlPr>
                  </m:fPr>
                  <m:num>
                    <m:r>
                      <m:rPr>
                        <m:sty m:val="p"/>
                      </m:rPr>
                      <w:rPr>
                        <w:rFonts w:ascii="Cambria Math" w:eastAsia="Times New Roman" w:hAnsi="Cambria Math"/>
                        <w:color w:val="000000"/>
                        <w:sz w:val="24"/>
                        <w:szCs w:val="24"/>
                        <w:lang w:val="kk-KZ"/>
                      </w:rPr>
                      <m:t>АБ1+АБ2</m:t>
                    </m:r>
                  </m:num>
                  <m:den>
                    <m:r>
                      <m:rPr>
                        <m:sty m:val="p"/>
                      </m:rPr>
                      <w:rPr>
                        <w:rFonts w:ascii="Cambria Math" w:eastAsia="Times New Roman" w:hAnsi="Cambria Math"/>
                        <w:color w:val="000000"/>
                        <w:sz w:val="24"/>
                        <w:szCs w:val="24"/>
                        <w:lang w:val="kk-KZ"/>
                      </w:rPr>
                      <m:t>2</m:t>
                    </m:r>
                  </m:den>
                </m:f>
                <m:r>
                  <m:rPr>
                    <m:sty m:val="p"/>
                  </m:rPr>
                  <w:rPr>
                    <w:rFonts w:ascii="Cambria Math" w:eastAsia="Times New Roman" w:hAnsi="Cambria Math"/>
                    <w:color w:val="000000"/>
                    <w:sz w:val="24"/>
                    <w:szCs w:val="24"/>
                    <w:lang w:val="kk-KZ"/>
                  </w:rPr>
                  <m:t>∙0,6+0,1МТ+0,3ҚБ</m:t>
                </m:r>
              </m:oMath>
            </m:oMathPara>
          </w:p>
          <w:p w:rsidR="00303998" w:rsidRPr="00555EB4" w:rsidRDefault="0018620E" w:rsidP="00555EB4">
            <w:pPr>
              <w:pStyle w:val="a8"/>
              <w:tabs>
                <w:tab w:val="left" w:pos="426"/>
              </w:tabs>
              <w:autoSpaceDE w:val="0"/>
              <w:autoSpaceDN w:val="0"/>
              <w:adjustRightInd w:val="0"/>
              <w:spacing w:after="0" w:line="240" w:lineRule="auto"/>
              <w:ind w:left="34"/>
              <w:jc w:val="both"/>
              <w:rPr>
                <w:rFonts w:ascii="Times New Roman" w:hAnsi="Times New Roman"/>
                <w:sz w:val="24"/>
                <w:szCs w:val="24"/>
              </w:rPr>
            </w:pPr>
            <w:r w:rsidRPr="00555EB4">
              <w:rPr>
                <w:rFonts w:ascii="Times New Roman" w:hAnsi="Times New Roman"/>
                <w:sz w:val="24"/>
                <w:szCs w:val="24"/>
                <w:lang w:val="kk-KZ"/>
              </w:rPr>
              <w:t>Төменде пайызбен минималды бағалар келтірілген</w:t>
            </w:r>
            <w:r w:rsidR="00303998" w:rsidRPr="00555EB4">
              <w:rPr>
                <w:rFonts w:ascii="Times New Roman" w:hAnsi="Times New Roman"/>
                <w:sz w:val="24"/>
                <w:szCs w:val="24"/>
              </w:rPr>
              <w:t>:</w:t>
            </w:r>
          </w:p>
          <w:p w:rsidR="00303998" w:rsidRPr="00555EB4" w:rsidRDefault="00303998" w:rsidP="00555EB4">
            <w:pPr>
              <w:pStyle w:val="a8"/>
              <w:tabs>
                <w:tab w:val="left" w:pos="426"/>
              </w:tabs>
              <w:autoSpaceDE w:val="0"/>
              <w:autoSpaceDN w:val="0"/>
              <w:adjustRightInd w:val="0"/>
              <w:spacing w:after="0" w:line="240" w:lineRule="auto"/>
              <w:ind w:left="34"/>
              <w:jc w:val="both"/>
              <w:rPr>
                <w:rFonts w:ascii="Times New Roman" w:hAnsi="Times New Roman"/>
                <w:sz w:val="24"/>
                <w:szCs w:val="24"/>
              </w:rPr>
            </w:pPr>
            <w:r w:rsidRPr="00555EB4">
              <w:rPr>
                <w:rFonts w:ascii="Times New Roman" w:hAnsi="Times New Roman"/>
                <w:sz w:val="24"/>
                <w:szCs w:val="24"/>
              </w:rPr>
              <w:t xml:space="preserve">95% - 100%: </w:t>
            </w:r>
            <w:proofErr w:type="gramStart"/>
            <w:r w:rsidRPr="00555EB4">
              <w:rPr>
                <w:rFonts w:ascii="Times New Roman" w:hAnsi="Times New Roman"/>
                <w:sz w:val="24"/>
                <w:szCs w:val="24"/>
              </w:rPr>
              <w:t>А</w:t>
            </w:r>
            <w:proofErr w:type="gramEnd"/>
            <w:r w:rsidRPr="00555EB4">
              <w:rPr>
                <w:rFonts w:ascii="Times New Roman" w:hAnsi="Times New Roman"/>
                <w:sz w:val="24"/>
                <w:szCs w:val="24"/>
              </w:rPr>
              <w:tab/>
            </w:r>
            <w:r w:rsidRPr="00555EB4">
              <w:rPr>
                <w:rFonts w:ascii="Times New Roman" w:hAnsi="Times New Roman"/>
                <w:sz w:val="24"/>
                <w:szCs w:val="24"/>
              </w:rPr>
              <w:tab/>
              <w:t>90% - 94%: А-</w:t>
            </w:r>
          </w:p>
          <w:p w:rsidR="00303998" w:rsidRPr="00555EB4" w:rsidRDefault="00303998" w:rsidP="00555EB4">
            <w:pPr>
              <w:pStyle w:val="a8"/>
              <w:tabs>
                <w:tab w:val="left" w:pos="426"/>
              </w:tabs>
              <w:autoSpaceDE w:val="0"/>
              <w:autoSpaceDN w:val="0"/>
              <w:adjustRightInd w:val="0"/>
              <w:spacing w:after="0" w:line="240" w:lineRule="auto"/>
              <w:ind w:left="34"/>
              <w:jc w:val="both"/>
              <w:rPr>
                <w:rFonts w:ascii="Times New Roman" w:hAnsi="Times New Roman"/>
                <w:sz w:val="24"/>
                <w:szCs w:val="24"/>
              </w:rPr>
            </w:pPr>
            <w:r w:rsidRPr="00555EB4">
              <w:rPr>
                <w:rFonts w:ascii="Times New Roman" w:hAnsi="Times New Roman"/>
                <w:sz w:val="24"/>
                <w:szCs w:val="24"/>
              </w:rPr>
              <w:t>85% - 89%: В+</w:t>
            </w:r>
            <w:r w:rsidRPr="00555EB4">
              <w:rPr>
                <w:rFonts w:ascii="Times New Roman" w:hAnsi="Times New Roman"/>
                <w:sz w:val="24"/>
                <w:szCs w:val="24"/>
              </w:rPr>
              <w:tab/>
            </w:r>
            <w:r w:rsidRPr="00555EB4">
              <w:rPr>
                <w:rFonts w:ascii="Times New Roman" w:hAnsi="Times New Roman"/>
                <w:sz w:val="24"/>
                <w:szCs w:val="24"/>
              </w:rPr>
              <w:tab/>
              <w:t xml:space="preserve">80% - 84%: </w:t>
            </w:r>
            <w:proofErr w:type="gramStart"/>
            <w:r w:rsidRPr="00555EB4">
              <w:rPr>
                <w:rFonts w:ascii="Times New Roman" w:hAnsi="Times New Roman"/>
                <w:sz w:val="24"/>
                <w:szCs w:val="24"/>
              </w:rPr>
              <w:t>В</w:t>
            </w:r>
            <w:proofErr w:type="gramEnd"/>
            <w:r w:rsidRPr="00555EB4">
              <w:rPr>
                <w:rFonts w:ascii="Times New Roman" w:hAnsi="Times New Roman"/>
                <w:sz w:val="24"/>
                <w:szCs w:val="24"/>
              </w:rPr>
              <w:tab/>
            </w:r>
            <w:r w:rsidRPr="00555EB4">
              <w:rPr>
                <w:rFonts w:ascii="Times New Roman" w:hAnsi="Times New Roman"/>
                <w:sz w:val="24"/>
                <w:szCs w:val="24"/>
              </w:rPr>
              <w:tab/>
            </w:r>
            <w:r w:rsidRPr="00555EB4">
              <w:rPr>
                <w:rFonts w:ascii="Times New Roman" w:hAnsi="Times New Roman"/>
                <w:sz w:val="24"/>
                <w:szCs w:val="24"/>
              </w:rPr>
              <w:tab/>
              <w:t>75% - 79%: В-</w:t>
            </w:r>
          </w:p>
          <w:p w:rsidR="00303998" w:rsidRPr="00555EB4" w:rsidRDefault="00303998" w:rsidP="00555EB4">
            <w:pPr>
              <w:pStyle w:val="a8"/>
              <w:tabs>
                <w:tab w:val="left" w:pos="426"/>
              </w:tabs>
              <w:autoSpaceDE w:val="0"/>
              <w:autoSpaceDN w:val="0"/>
              <w:adjustRightInd w:val="0"/>
              <w:spacing w:after="0" w:line="240" w:lineRule="auto"/>
              <w:ind w:left="34"/>
              <w:jc w:val="both"/>
              <w:rPr>
                <w:rFonts w:ascii="Times New Roman" w:hAnsi="Times New Roman"/>
                <w:sz w:val="24"/>
                <w:szCs w:val="24"/>
              </w:rPr>
            </w:pPr>
            <w:r w:rsidRPr="00555EB4">
              <w:rPr>
                <w:rFonts w:ascii="Times New Roman" w:hAnsi="Times New Roman"/>
                <w:sz w:val="24"/>
                <w:szCs w:val="24"/>
              </w:rPr>
              <w:t>70% - 74%: С+</w:t>
            </w:r>
            <w:r w:rsidRPr="00555EB4">
              <w:rPr>
                <w:rFonts w:ascii="Times New Roman" w:hAnsi="Times New Roman"/>
                <w:sz w:val="24"/>
                <w:szCs w:val="24"/>
              </w:rPr>
              <w:tab/>
            </w:r>
            <w:r w:rsidRPr="00555EB4">
              <w:rPr>
                <w:rFonts w:ascii="Times New Roman" w:hAnsi="Times New Roman"/>
                <w:sz w:val="24"/>
                <w:szCs w:val="24"/>
              </w:rPr>
              <w:tab/>
              <w:t xml:space="preserve">65% - 69%: </w:t>
            </w:r>
            <w:proofErr w:type="gramStart"/>
            <w:r w:rsidRPr="00555EB4">
              <w:rPr>
                <w:rFonts w:ascii="Times New Roman" w:hAnsi="Times New Roman"/>
                <w:sz w:val="24"/>
                <w:szCs w:val="24"/>
              </w:rPr>
              <w:t>С</w:t>
            </w:r>
            <w:proofErr w:type="gramEnd"/>
            <w:r w:rsidRPr="00555EB4">
              <w:rPr>
                <w:rFonts w:ascii="Times New Roman" w:hAnsi="Times New Roman"/>
                <w:sz w:val="24"/>
                <w:szCs w:val="24"/>
              </w:rPr>
              <w:tab/>
            </w:r>
            <w:r w:rsidRPr="00555EB4">
              <w:rPr>
                <w:rFonts w:ascii="Times New Roman" w:hAnsi="Times New Roman"/>
                <w:sz w:val="24"/>
                <w:szCs w:val="24"/>
              </w:rPr>
              <w:tab/>
            </w:r>
            <w:r w:rsidRPr="00555EB4">
              <w:rPr>
                <w:rFonts w:ascii="Times New Roman" w:hAnsi="Times New Roman"/>
                <w:sz w:val="24"/>
                <w:szCs w:val="24"/>
              </w:rPr>
              <w:tab/>
              <w:t>60% - 64%: С-</w:t>
            </w:r>
          </w:p>
          <w:p w:rsidR="00303998" w:rsidRPr="00555EB4" w:rsidRDefault="00303998" w:rsidP="00555EB4">
            <w:pPr>
              <w:tabs>
                <w:tab w:val="left" w:pos="426"/>
              </w:tabs>
              <w:autoSpaceDE w:val="0"/>
              <w:autoSpaceDN w:val="0"/>
              <w:adjustRightInd w:val="0"/>
              <w:spacing w:after="0" w:line="240" w:lineRule="auto"/>
              <w:jc w:val="both"/>
              <w:rPr>
                <w:rFonts w:ascii="Times New Roman" w:hAnsi="Times New Roman"/>
                <w:b/>
                <w:sz w:val="24"/>
                <w:szCs w:val="24"/>
              </w:rPr>
            </w:pPr>
            <w:r w:rsidRPr="00555EB4">
              <w:rPr>
                <w:rFonts w:ascii="Times New Roman" w:hAnsi="Times New Roman"/>
                <w:sz w:val="24"/>
                <w:szCs w:val="24"/>
              </w:rPr>
              <w:t xml:space="preserve">55% - 59%: </w:t>
            </w:r>
            <w:r w:rsidRPr="00555EB4">
              <w:rPr>
                <w:rFonts w:ascii="Times New Roman" w:hAnsi="Times New Roman"/>
                <w:sz w:val="24"/>
                <w:szCs w:val="24"/>
                <w:lang w:val="en-US"/>
              </w:rPr>
              <w:t>D</w:t>
            </w:r>
            <w:r w:rsidRPr="00555EB4">
              <w:rPr>
                <w:rFonts w:ascii="Times New Roman" w:hAnsi="Times New Roman"/>
                <w:sz w:val="24"/>
                <w:szCs w:val="24"/>
              </w:rPr>
              <w:t>+</w:t>
            </w:r>
            <w:r w:rsidRPr="00555EB4">
              <w:rPr>
                <w:rFonts w:ascii="Times New Roman" w:hAnsi="Times New Roman"/>
                <w:sz w:val="24"/>
                <w:szCs w:val="24"/>
              </w:rPr>
              <w:tab/>
            </w:r>
            <w:r w:rsidRPr="00555EB4">
              <w:rPr>
                <w:rFonts w:ascii="Times New Roman" w:hAnsi="Times New Roman"/>
                <w:sz w:val="24"/>
                <w:szCs w:val="24"/>
              </w:rPr>
              <w:tab/>
              <w:t xml:space="preserve">50% - 54%: </w:t>
            </w:r>
            <w:r w:rsidRPr="00555EB4">
              <w:rPr>
                <w:rFonts w:ascii="Times New Roman" w:hAnsi="Times New Roman"/>
                <w:sz w:val="24"/>
                <w:szCs w:val="24"/>
                <w:lang w:val="en-US"/>
              </w:rPr>
              <w:t>D</w:t>
            </w:r>
            <w:r w:rsidRPr="00555EB4">
              <w:rPr>
                <w:rFonts w:ascii="Times New Roman" w:hAnsi="Times New Roman"/>
                <w:sz w:val="24"/>
                <w:szCs w:val="24"/>
              </w:rPr>
              <w:t>-</w:t>
            </w:r>
            <w:r w:rsidRPr="00555EB4">
              <w:rPr>
                <w:rFonts w:ascii="Times New Roman" w:hAnsi="Times New Roman"/>
                <w:sz w:val="24"/>
                <w:szCs w:val="24"/>
              </w:rPr>
              <w:tab/>
              <w:t xml:space="preserve">            0% -49%: </w:t>
            </w:r>
            <w:r w:rsidRPr="00555EB4">
              <w:rPr>
                <w:rFonts w:ascii="Times New Roman" w:hAnsi="Times New Roman"/>
                <w:sz w:val="24"/>
                <w:szCs w:val="24"/>
                <w:lang w:val="en-US"/>
              </w:rPr>
              <w:t>F</w:t>
            </w:r>
          </w:p>
        </w:tc>
      </w:tr>
      <w:tr w:rsidR="00303998" w:rsidRPr="00555EB4" w:rsidTr="007F2DB1">
        <w:tc>
          <w:tcPr>
            <w:tcW w:w="1794" w:type="dxa"/>
            <w:tcBorders>
              <w:top w:val="single" w:sz="4" w:space="0" w:color="000000"/>
              <w:left w:val="single" w:sz="4" w:space="0" w:color="000000"/>
              <w:bottom w:val="single" w:sz="4" w:space="0" w:color="000000"/>
              <w:right w:val="single" w:sz="4" w:space="0" w:color="000000"/>
            </w:tcBorders>
          </w:tcPr>
          <w:p w:rsidR="00303998" w:rsidRPr="00555EB4" w:rsidRDefault="00303998" w:rsidP="00555EB4">
            <w:pPr>
              <w:spacing w:after="0" w:line="240" w:lineRule="auto"/>
              <w:rPr>
                <w:rFonts w:ascii="Times New Roman" w:hAnsi="Times New Roman"/>
                <w:sz w:val="24"/>
                <w:szCs w:val="24"/>
              </w:rPr>
            </w:pPr>
          </w:p>
        </w:tc>
        <w:tc>
          <w:tcPr>
            <w:tcW w:w="8031" w:type="dxa"/>
            <w:vMerge/>
            <w:tcBorders>
              <w:left w:val="single" w:sz="4" w:space="0" w:color="000000"/>
              <w:bottom w:val="single" w:sz="4" w:space="0" w:color="000000"/>
              <w:right w:val="single" w:sz="4" w:space="0" w:color="000000"/>
            </w:tcBorders>
          </w:tcPr>
          <w:p w:rsidR="00303998" w:rsidRPr="00555EB4" w:rsidRDefault="00303998" w:rsidP="00555EB4">
            <w:pPr>
              <w:tabs>
                <w:tab w:val="left" w:pos="426"/>
              </w:tabs>
              <w:autoSpaceDE w:val="0"/>
              <w:autoSpaceDN w:val="0"/>
              <w:adjustRightInd w:val="0"/>
              <w:spacing w:after="0" w:line="240" w:lineRule="auto"/>
              <w:jc w:val="both"/>
              <w:rPr>
                <w:rFonts w:ascii="Times New Roman" w:hAnsi="Times New Roman"/>
                <w:sz w:val="24"/>
                <w:szCs w:val="24"/>
              </w:rPr>
            </w:pPr>
          </w:p>
        </w:tc>
      </w:tr>
    </w:tbl>
    <w:p w:rsidR="00175CA2" w:rsidRPr="00555EB4" w:rsidRDefault="00175CA2" w:rsidP="00555EB4">
      <w:pPr>
        <w:spacing w:after="0" w:line="240" w:lineRule="auto"/>
        <w:jc w:val="center"/>
        <w:rPr>
          <w:rFonts w:ascii="Times New Roman" w:hAnsi="Times New Roman"/>
          <w:b/>
          <w:sz w:val="24"/>
          <w:szCs w:val="24"/>
          <w:lang w:val="kk-KZ"/>
        </w:rPr>
      </w:pPr>
    </w:p>
    <w:p w:rsidR="00B64483" w:rsidRPr="00555EB4" w:rsidRDefault="00175CA2" w:rsidP="00555EB4">
      <w:pPr>
        <w:spacing w:after="0" w:line="240" w:lineRule="auto"/>
        <w:jc w:val="center"/>
        <w:rPr>
          <w:rFonts w:ascii="Times New Roman" w:hAnsi="Times New Roman"/>
          <w:b/>
          <w:sz w:val="24"/>
          <w:szCs w:val="24"/>
          <w:lang w:val="kk-KZ"/>
        </w:rPr>
      </w:pPr>
      <w:r w:rsidRPr="00555EB4">
        <w:rPr>
          <w:rFonts w:ascii="Times New Roman" w:hAnsi="Times New Roman"/>
          <w:b/>
          <w:sz w:val="24"/>
          <w:szCs w:val="24"/>
          <w:lang w:val="kk-KZ"/>
        </w:rPr>
        <w:lastRenderedPageBreak/>
        <w:t>Оқу курсының мазмұнын іске асыру күнтізбесі:</w:t>
      </w:r>
    </w:p>
    <w:p w:rsidR="00B64483" w:rsidRPr="00555EB4" w:rsidRDefault="00B64483" w:rsidP="00555EB4">
      <w:pPr>
        <w:spacing w:after="0" w:line="240" w:lineRule="auto"/>
        <w:jc w:val="center"/>
        <w:rPr>
          <w:rFonts w:ascii="Times New Roman" w:hAnsi="Times New Roman"/>
          <w:b/>
          <w:sz w:val="24"/>
          <w:szCs w:val="24"/>
          <w:lang w:val="kk-KZ"/>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
        <w:gridCol w:w="7"/>
        <w:gridCol w:w="5578"/>
        <w:gridCol w:w="87"/>
        <w:gridCol w:w="992"/>
        <w:gridCol w:w="13"/>
        <w:gridCol w:w="2078"/>
        <w:gridCol w:w="35"/>
      </w:tblGrid>
      <w:tr w:rsidR="00175CA2" w:rsidRPr="00555EB4" w:rsidTr="007F2DB1">
        <w:trPr>
          <w:gridAfter w:val="1"/>
          <w:wAfter w:w="35" w:type="dxa"/>
        </w:trPr>
        <w:tc>
          <w:tcPr>
            <w:tcW w:w="1099" w:type="dxa"/>
            <w:tcBorders>
              <w:top w:val="single" w:sz="4" w:space="0" w:color="000000"/>
              <w:left w:val="single" w:sz="4" w:space="0" w:color="000000"/>
              <w:bottom w:val="single" w:sz="4" w:space="0" w:color="000000"/>
              <w:right w:val="single" w:sz="4" w:space="0" w:color="000000"/>
            </w:tcBorders>
          </w:tcPr>
          <w:p w:rsidR="00175CA2" w:rsidRPr="00555EB4" w:rsidRDefault="00175CA2" w:rsidP="00555EB4">
            <w:pPr>
              <w:spacing w:after="0" w:line="240" w:lineRule="auto"/>
              <w:jc w:val="center"/>
              <w:rPr>
                <w:rFonts w:ascii="Times New Roman" w:hAnsi="Times New Roman"/>
                <w:b/>
                <w:sz w:val="24"/>
                <w:szCs w:val="24"/>
              </w:rPr>
            </w:pPr>
            <w:r w:rsidRPr="00555EB4">
              <w:rPr>
                <w:rFonts w:ascii="Times New Roman" w:hAnsi="Times New Roman"/>
                <w:b/>
                <w:sz w:val="24"/>
                <w:szCs w:val="24"/>
                <w:lang w:val="kk-KZ"/>
              </w:rPr>
              <w:t>Апта</w:t>
            </w:r>
            <w:r w:rsidRPr="00555EB4">
              <w:rPr>
                <w:rFonts w:ascii="Times New Roman" w:hAnsi="Times New Roman"/>
                <w:b/>
                <w:sz w:val="24"/>
                <w:szCs w:val="24"/>
              </w:rPr>
              <w:t xml:space="preserve"> / </w:t>
            </w:r>
            <w:r w:rsidRPr="00555EB4">
              <w:rPr>
                <w:rFonts w:ascii="Times New Roman" w:hAnsi="Times New Roman"/>
                <w:b/>
                <w:sz w:val="24"/>
                <w:szCs w:val="24"/>
                <w:lang w:val="kk-KZ"/>
              </w:rPr>
              <w:t>күні</w:t>
            </w:r>
          </w:p>
        </w:tc>
        <w:tc>
          <w:tcPr>
            <w:tcW w:w="5672" w:type="dxa"/>
            <w:gridSpan w:val="3"/>
            <w:tcBorders>
              <w:top w:val="single" w:sz="4" w:space="0" w:color="000000"/>
              <w:left w:val="single" w:sz="4" w:space="0" w:color="000000"/>
              <w:bottom w:val="single" w:sz="4" w:space="0" w:color="000000"/>
              <w:right w:val="single" w:sz="4" w:space="0" w:color="000000"/>
            </w:tcBorders>
          </w:tcPr>
          <w:p w:rsidR="00175CA2" w:rsidRPr="00555EB4" w:rsidRDefault="00175CA2" w:rsidP="00555EB4">
            <w:pPr>
              <w:spacing w:after="0" w:line="240" w:lineRule="auto"/>
              <w:jc w:val="center"/>
              <w:rPr>
                <w:rFonts w:ascii="Times New Roman" w:hAnsi="Times New Roman"/>
                <w:b/>
                <w:sz w:val="24"/>
                <w:szCs w:val="24"/>
              </w:rPr>
            </w:pPr>
            <w:r w:rsidRPr="00555EB4">
              <w:rPr>
                <w:rFonts w:ascii="Times New Roman" w:hAnsi="Times New Roman"/>
                <w:b/>
                <w:sz w:val="24"/>
                <w:szCs w:val="24"/>
                <w:lang w:val="kk-KZ"/>
              </w:rPr>
              <w:t>Тақырыптың атауы</w:t>
            </w:r>
            <w:r w:rsidRPr="00555EB4">
              <w:rPr>
                <w:rFonts w:ascii="Times New Roman" w:hAnsi="Times New Roman"/>
                <w:b/>
                <w:sz w:val="24"/>
                <w:szCs w:val="24"/>
              </w:rPr>
              <w:t xml:space="preserve"> (</w:t>
            </w:r>
            <w:r w:rsidRPr="00555EB4">
              <w:rPr>
                <w:rFonts w:ascii="Times New Roman" w:hAnsi="Times New Roman"/>
                <w:b/>
                <w:sz w:val="24"/>
                <w:szCs w:val="24"/>
                <w:lang w:val="kk-KZ"/>
              </w:rPr>
              <w:t>дәріс</w:t>
            </w:r>
            <w:r w:rsidRPr="00555EB4">
              <w:rPr>
                <w:rFonts w:ascii="Times New Roman" w:hAnsi="Times New Roman"/>
                <w:b/>
                <w:sz w:val="24"/>
                <w:szCs w:val="24"/>
              </w:rPr>
              <w:t xml:space="preserve">, </w:t>
            </w:r>
            <w:proofErr w:type="spellStart"/>
            <w:r w:rsidRPr="00555EB4">
              <w:rPr>
                <w:rFonts w:ascii="Times New Roman" w:hAnsi="Times New Roman"/>
                <w:b/>
                <w:sz w:val="24"/>
                <w:szCs w:val="24"/>
              </w:rPr>
              <w:t>практи</w:t>
            </w:r>
            <w:proofErr w:type="spellEnd"/>
            <w:r w:rsidRPr="00555EB4">
              <w:rPr>
                <w:rFonts w:ascii="Times New Roman" w:hAnsi="Times New Roman"/>
                <w:b/>
                <w:sz w:val="24"/>
                <w:szCs w:val="24"/>
                <w:lang w:val="kk-KZ"/>
              </w:rPr>
              <w:t>калық сабақ</w:t>
            </w:r>
            <w:r w:rsidRPr="00555EB4">
              <w:rPr>
                <w:rFonts w:ascii="Times New Roman" w:hAnsi="Times New Roman"/>
                <w:b/>
                <w:sz w:val="24"/>
                <w:szCs w:val="24"/>
              </w:rPr>
              <w:t xml:space="preserve">, </w:t>
            </w:r>
            <w:r w:rsidRPr="00555EB4">
              <w:rPr>
                <w:rFonts w:ascii="Times New Roman" w:hAnsi="Times New Roman"/>
                <w:b/>
                <w:sz w:val="24"/>
                <w:szCs w:val="24"/>
                <w:lang w:val="kk-KZ"/>
              </w:rPr>
              <w:t>БӨЖ</w:t>
            </w:r>
            <w:r w:rsidRPr="00555EB4">
              <w:rPr>
                <w:rFonts w:ascii="Times New Roman" w:hAnsi="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175CA2" w:rsidRPr="00555EB4" w:rsidRDefault="00175CA2" w:rsidP="00555EB4">
            <w:pPr>
              <w:spacing w:after="0" w:line="240" w:lineRule="auto"/>
              <w:jc w:val="center"/>
              <w:rPr>
                <w:rFonts w:ascii="Times New Roman" w:hAnsi="Times New Roman"/>
                <w:b/>
                <w:sz w:val="24"/>
                <w:szCs w:val="24"/>
              </w:rPr>
            </w:pPr>
            <w:r w:rsidRPr="00555EB4">
              <w:rPr>
                <w:rFonts w:ascii="Times New Roman" w:hAnsi="Times New Roman"/>
                <w:b/>
                <w:sz w:val="24"/>
                <w:szCs w:val="24"/>
                <w:lang w:val="kk-KZ"/>
              </w:rPr>
              <w:t>Сағат саны</w:t>
            </w:r>
          </w:p>
        </w:tc>
        <w:tc>
          <w:tcPr>
            <w:tcW w:w="2091" w:type="dxa"/>
            <w:gridSpan w:val="2"/>
            <w:tcBorders>
              <w:top w:val="single" w:sz="4" w:space="0" w:color="000000"/>
              <w:left w:val="single" w:sz="4" w:space="0" w:color="000000"/>
              <w:bottom w:val="single" w:sz="4" w:space="0" w:color="000000"/>
              <w:right w:val="single" w:sz="4" w:space="0" w:color="000000"/>
            </w:tcBorders>
          </w:tcPr>
          <w:p w:rsidR="00175CA2" w:rsidRPr="00555EB4" w:rsidRDefault="00175CA2" w:rsidP="00555EB4">
            <w:pPr>
              <w:spacing w:after="0" w:line="240" w:lineRule="auto"/>
              <w:jc w:val="center"/>
              <w:rPr>
                <w:rFonts w:ascii="Times New Roman" w:hAnsi="Times New Roman"/>
                <w:b/>
                <w:sz w:val="24"/>
                <w:szCs w:val="24"/>
              </w:rPr>
            </w:pPr>
            <w:proofErr w:type="spellStart"/>
            <w:proofErr w:type="gramStart"/>
            <w:r w:rsidRPr="00555EB4">
              <w:rPr>
                <w:rFonts w:ascii="Times New Roman" w:hAnsi="Times New Roman"/>
                <w:b/>
                <w:sz w:val="24"/>
                <w:szCs w:val="24"/>
              </w:rPr>
              <w:t>Максимал</w:t>
            </w:r>
            <w:proofErr w:type="spellEnd"/>
            <w:r w:rsidRPr="00555EB4">
              <w:rPr>
                <w:rFonts w:ascii="Times New Roman" w:hAnsi="Times New Roman"/>
                <w:b/>
                <w:sz w:val="24"/>
                <w:szCs w:val="24"/>
                <w:lang w:val="kk-KZ"/>
              </w:rPr>
              <w:t xml:space="preserve">ды </w:t>
            </w:r>
            <w:r w:rsidRPr="00555EB4">
              <w:rPr>
                <w:rFonts w:ascii="Times New Roman" w:hAnsi="Times New Roman"/>
                <w:b/>
                <w:sz w:val="24"/>
                <w:szCs w:val="24"/>
              </w:rPr>
              <w:t xml:space="preserve"> балл</w:t>
            </w:r>
            <w:proofErr w:type="gramEnd"/>
          </w:p>
        </w:tc>
      </w:tr>
      <w:tr w:rsidR="00303998"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89" w:type="dxa"/>
            <w:gridSpan w:val="8"/>
            <w:tcBorders>
              <w:top w:val="single" w:sz="4" w:space="0" w:color="auto"/>
              <w:left w:val="single" w:sz="4" w:space="0" w:color="auto"/>
              <w:bottom w:val="single" w:sz="4" w:space="0" w:color="auto"/>
              <w:right w:val="single" w:sz="4" w:space="0" w:color="auto"/>
            </w:tcBorders>
            <w:hideMark/>
          </w:tcPr>
          <w:p w:rsidR="00303998" w:rsidRPr="00555EB4" w:rsidRDefault="00303998" w:rsidP="00555EB4">
            <w:pPr>
              <w:tabs>
                <w:tab w:val="center" w:pos="4678"/>
                <w:tab w:val="left" w:pos="6324"/>
              </w:tabs>
              <w:spacing w:after="0" w:line="240" w:lineRule="auto"/>
              <w:rPr>
                <w:rFonts w:ascii="Times New Roman" w:hAnsi="Times New Roman"/>
                <w:b/>
                <w:sz w:val="24"/>
                <w:szCs w:val="24"/>
                <w:lang w:val="kk-KZ"/>
              </w:rPr>
            </w:pPr>
            <w:r w:rsidRPr="00555EB4">
              <w:rPr>
                <w:rFonts w:ascii="Times New Roman" w:hAnsi="Times New Roman"/>
                <w:b/>
                <w:sz w:val="24"/>
                <w:szCs w:val="24"/>
                <w:lang w:val="kk-KZ"/>
              </w:rPr>
              <w:tab/>
            </w:r>
            <w:r w:rsidR="00C03A45" w:rsidRPr="00555EB4">
              <w:rPr>
                <w:rFonts w:ascii="Times New Roman" w:hAnsi="Times New Roman"/>
                <w:b/>
                <w:sz w:val="24"/>
                <w:szCs w:val="24"/>
                <w:lang w:val="kk-KZ"/>
              </w:rPr>
              <w:t>1-мо</w:t>
            </w:r>
            <w:r w:rsidRPr="00555EB4">
              <w:rPr>
                <w:rFonts w:ascii="Times New Roman" w:hAnsi="Times New Roman"/>
                <w:b/>
                <w:sz w:val="24"/>
                <w:szCs w:val="24"/>
                <w:lang w:val="kk-KZ"/>
              </w:rPr>
              <w:t xml:space="preserve">дуль.  </w:t>
            </w:r>
            <w:r w:rsidR="00291FF8" w:rsidRPr="00555EB4">
              <w:rPr>
                <w:rFonts w:ascii="Times New Roman" w:hAnsi="Times New Roman"/>
                <w:b/>
                <w:sz w:val="24"/>
                <w:szCs w:val="24"/>
                <w:lang w:val="kk-KZ"/>
              </w:rPr>
              <w:t>Материалтану пәніне кіріспе</w:t>
            </w:r>
          </w:p>
        </w:tc>
      </w:tr>
      <w:tr w:rsidR="00303998" w:rsidRPr="00EF200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1106" w:type="dxa"/>
            <w:gridSpan w:val="2"/>
            <w:vMerge w:val="restart"/>
            <w:tcBorders>
              <w:top w:val="single" w:sz="4" w:space="0" w:color="auto"/>
              <w:left w:val="single" w:sz="4" w:space="0" w:color="auto"/>
              <w:bottom w:val="single" w:sz="4" w:space="0" w:color="auto"/>
              <w:right w:val="single" w:sz="4" w:space="0" w:color="auto"/>
            </w:tcBorders>
          </w:tcPr>
          <w:p w:rsidR="00303998" w:rsidRPr="00555EB4" w:rsidRDefault="00303998" w:rsidP="00555EB4">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1</w:t>
            </w:r>
          </w:p>
          <w:p w:rsidR="00303998" w:rsidRPr="00555EB4" w:rsidRDefault="00303998" w:rsidP="00555EB4">
            <w:pPr>
              <w:spacing w:after="0" w:line="240" w:lineRule="auto"/>
              <w:jc w:val="center"/>
              <w:rPr>
                <w:rFonts w:ascii="Times New Roman" w:hAnsi="Times New Roman"/>
                <w:sz w:val="24"/>
                <w:szCs w:val="24"/>
                <w:lang w:val="kk-KZ"/>
              </w:rPr>
            </w:pPr>
          </w:p>
        </w:tc>
        <w:tc>
          <w:tcPr>
            <w:tcW w:w="5665" w:type="dxa"/>
            <w:gridSpan w:val="2"/>
            <w:tcBorders>
              <w:top w:val="single" w:sz="4" w:space="0" w:color="auto"/>
              <w:left w:val="single" w:sz="4" w:space="0" w:color="auto"/>
              <w:bottom w:val="single" w:sz="4" w:space="0" w:color="auto"/>
              <w:right w:val="single" w:sz="4" w:space="0" w:color="auto"/>
            </w:tcBorders>
            <w:hideMark/>
          </w:tcPr>
          <w:p w:rsidR="00303998" w:rsidRPr="00EF2004" w:rsidRDefault="00291FF8" w:rsidP="00EF2004">
            <w:pPr>
              <w:spacing w:after="0" w:line="240" w:lineRule="auto"/>
              <w:jc w:val="both"/>
              <w:rPr>
                <w:rFonts w:ascii="Times New Roman" w:hAnsi="Times New Roman"/>
                <w:b/>
                <w:sz w:val="24"/>
                <w:szCs w:val="24"/>
                <w:lang w:val="kk-KZ"/>
              </w:rPr>
            </w:pPr>
            <w:r w:rsidRPr="00555EB4">
              <w:rPr>
                <w:rFonts w:ascii="Times New Roman" w:hAnsi="Times New Roman"/>
                <w:b/>
                <w:sz w:val="24"/>
                <w:szCs w:val="24"/>
                <w:lang w:val="kk-KZ"/>
              </w:rPr>
              <w:t>Дәріс</w:t>
            </w:r>
            <w:r w:rsidR="00303998" w:rsidRPr="00EF2004">
              <w:rPr>
                <w:rFonts w:ascii="Times New Roman" w:hAnsi="Times New Roman"/>
                <w:b/>
                <w:sz w:val="24"/>
                <w:szCs w:val="24"/>
                <w:lang w:val="kk-KZ"/>
              </w:rPr>
              <w:t xml:space="preserve"> 1</w:t>
            </w:r>
            <w:r w:rsidR="00303998" w:rsidRPr="00EF2004">
              <w:rPr>
                <w:rFonts w:ascii="Times New Roman" w:hAnsi="Times New Roman"/>
                <w:sz w:val="24"/>
                <w:szCs w:val="24"/>
                <w:lang w:val="kk-KZ"/>
              </w:rPr>
              <w:t xml:space="preserve">. </w:t>
            </w:r>
            <w:r w:rsidR="00EF2004">
              <w:rPr>
                <w:rFonts w:ascii="Times New Roman" w:hAnsi="Times New Roman"/>
                <w:sz w:val="24"/>
                <w:szCs w:val="24"/>
                <w:lang w:val="kk-KZ"/>
              </w:rPr>
              <w:t>Кіріспе</w:t>
            </w:r>
            <w:r w:rsidR="00303998" w:rsidRPr="00EF2004">
              <w:rPr>
                <w:rFonts w:ascii="Times New Roman" w:hAnsi="Times New Roman"/>
                <w:sz w:val="24"/>
                <w:szCs w:val="24"/>
                <w:lang w:val="kk-KZ"/>
              </w:rPr>
              <w:t xml:space="preserve">. </w:t>
            </w:r>
            <w:r w:rsidR="00EF2004">
              <w:rPr>
                <w:rFonts w:ascii="Times New Roman" w:hAnsi="Times New Roman"/>
                <w:sz w:val="24"/>
                <w:szCs w:val="24"/>
                <w:lang w:val="kk-KZ"/>
              </w:rPr>
              <w:t>Негізгі химиялық түсініктер</w:t>
            </w:r>
            <w:r w:rsidR="00303998" w:rsidRPr="00EF2004">
              <w:rPr>
                <w:rFonts w:ascii="Times New Roman" w:hAnsi="Times New Roman"/>
                <w:sz w:val="24"/>
                <w:szCs w:val="24"/>
                <w:lang w:val="kk-KZ"/>
              </w:rPr>
              <w:t xml:space="preserve">. </w:t>
            </w:r>
            <w:r w:rsidRPr="00555EB4">
              <w:rPr>
                <w:rFonts w:ascii="Times New Roman" w:hAnsi="Times New Roman"/>
                <w:sz w:val="24"/>
                <w:szCs w:val="24"/>
                <w:lang w:val="kk-KZ"/>
              </w:rPr>
              <w:t>Қатты денелердің жіктелуі</w:t>
            </w:r>
            <w:r w:rsidR="00303998" w:rsidRPr="00EF2004">
              <w:rPr>
                <w:rFonts w:ascii="Times New Roman" w:hAnsi="Times New Roman"/>
                <w:sz w:val="24"/>
                <w:szCs w:val="24"/>
                <w:lang w:val="kk-KZ"/>
              </w:rPr>
              <w:t>.</w:t>
            </w:r>
          </w:p>
        </w:tc>
        <w:tc>
          <w:tcPr>
            <w:tcW w:w="1005" w:type="dxa"/>
            <w:gridSpan w:val="2"/>
            <w:tcBorders>
              <w:top w:val="single" w:sz="4" w:space="0" w:color="auto"/>
              <w:left w:val="single" w:sz="4" w:space="0" w:color="auto"/>
              <w:bottom w:val="single" w:sz="4" w:space="0" w:color="auto"/>
              <w:right w:val="single" w:sz="4" w:space="0" w:color="auto"/>
            </w:tcBorders>
          </w:tcPr>
          <w:p w:rsidR="00303998" w:rsidRPr="00555EB4" w:rsidRDefault="00303998" w:rsidP="00555EB4">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1</w:t>
            </w:r>
          </w:p>
          <w:p w:rsidR="00303998" w:rsidRPr="00555EB4" w:rsidRDefault="00303998" w:rsidP="00555EB4">
            <w:pPr>
              <w:spacing w:after="0" w:line="240" w:lineRule="auto"/>
              <w:jc w:val="center"/>
              <w:rPr>
                <w:rFonts w:ascii="Times New Roman" w:hAnsi="Times New Roman"/>
                <w:sz w:val="24"/>
                <w:szCs w:val="24"/>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303998" w:rsidRPr="00555EB4" w:rsidRDefault="00303998" w:rsidP="00555EB4">
            <w:pPr>
              <w:spacing w:after="0" w:line="240" w:lineRule="auto"/>
              <w:jc w:val="center"/>
              <w:rPr>
                <w:rFonts w:ascii="Times New Roman" w:hAnsi="Times New Roman"/>
                <w:sz w:val="24"/>
                <w:szCs w:val="24"/>
                <w:lang w:val="kk-KZ"/>
              </w:rPr>
            </w:pPr>
          </w:p>
        </w:tc>
      </w:tr>
      <w:tr w:rsidR="00303998"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06" w:type="dxa"/>
            <w:gridSpan w:val="2"/>
            <w:vMerge/>
            <w:tcBorders>
              <w:top w:val="single" w:sz="4" w:space="0" w:color="auto"/>
              <w:left w:val="single" w:sz="4" w:space="0" w:color="auto"/>
              <w:bottom w:val="single" w:sz="4" w:space="0" w:color="auto"/>
              <w:right w:val="single" w:sz="4" w:space="0" w:color="auto"/>
            </w:tcBorders>
            <w:vAlign w:val="center"/>
          </w:tcPr>
          <w:p w:rsidR="00303998" w:rsidRPr="00555EB4" w:rsidRDefault="00303998" w:rsidP="00555EB4">
            <w:pPr>
              <w:spacing w:after="0" w:line="240" w:lineRule="auto"/>
              <w:rPr>
                <w:rFonts w:ascii="Times New Roman" w:hAnsi="Times New Roman"/>
                <w:sz w:val="24"/>
                <w:szCs w:val="24"/>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303998" w:rsidRPr="00555EB4" w:rsidRDefault="00291FF8" w:rsidP="00555EB4">
            <w:pPr>
              <w:spacing w:after="0" w:line="240" w:lineRule="auto"/>
              <w:rPr>
                <w:rFonts w:ascii="Times New Roman" w:hAnsi="Times New Roman"/>
                <w:sz w:val="24"/>
                <w:szCs w:val="24"/>
                <w:lang w:val="kk-KZ"/>
              </w:rPr>
            </w:pPr>
            <w:r w:rsidRPr="00555EB4">
              <w:rPr>
                <w:rFonts w:ascii="Times New Roman" w:hAnsi="Times New Roman"/>
                <w:b/>
                <w:sz w:val="24"/>
                <w:szCs w:val="24"/>
                <w:lang w:val="kk-KZ"/>
              </w:rPr>
              <w:t>Зертханалық сабақ</w:t>
            </w:r>
            <w:r w:rsidR="00303998" w:rsidRPr="00555EB4">
              <w:rPr>
                <w:rFonts w:ascii="Times New Roman" w:hAnsi="Times New Roman"/>
                <w:b/>
                <w:sz w:val="24"/>
                <w:szCs w:val="24"/>
                <w:lang w:val="kk-KZ"/>
              </w:rPr>
              <w:t xml:space="preserve"> 1. </w:t>
            </w:r>
            <w:r w:rsidR="0033576B" w:rsidRPr="0033576B">
              <w:rPr>
                <w:rFonts w:ascii="Times New Roman" w:hAnsi="Times New Roman"/>
                <w:sz w:val="24"/>
                <w:szCs w:val="24"/>
                <w:lang w:val="kk-KZ"/>
              </w:rPr>
              <w:t>Металдар мен құймалардың механикалық қасиеттері</w:t>
            </w:r>
          </w:p>
        </w:tc>
        <w:tc>
          <w:tcPr>
            <w:tcW w:w="1005" w:type="dxa"/>
            <w:gridSpan w:val="2"/>
            <w:tcBorders>
              <w:top w:val="single" w:sz="4" w:space="0" w:color="auto"/>
              <w:left w:val="single" w:sz="4" w:space="0" w:color="auto"/>
              <w:bottom w:val="single" w:sz="4" w:space="0" w:color="auto"/>
              <w:right w:val="single" w:sz="4" w:space="0" w:color="auto"/>
            </w:tcBorders>
          </w:tcPr>
          <w:p w:rsidR="00303998" w:rsidRPr="00555EB4" w:rsidRDefault="00303998" w:rsidP="00555EB4">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303998" w:rsidRPr="00555EB4" w:rsidRDefault="001E7977" w:rsidP="00555EB4">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r>
      <w:tr w:rsidR="00303998"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1106" w:type="dxa"/>
            <w:gridSpan w:val="2"/>
            <w:vMerge w:val="restart"/>
            <w:tcBorders>
              <w:top w:val="single" w:sz="4" w:space="0" w:color="auto"/>
              <w:left w:val="single" w:sz="4" w:space="0" w:color="auto"/>
              <w:bottom w:val="single" w:sz="4" w:space="0" w:color="auto"/>
              <w:right w:val="single" w:sz="4" w:space="0" w:color="auto"/>
            </w:tcBorders>
            <w:hideMark/>
          </w:tcPr>
          <w:p w:rsidR="00303998" w:rsidRPr="00555EB4" w:rsidRDefault="00303998" w:rsidP="00555EB4">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2</w:t>
            </w:r>
          </w:p>
        </w:tc>
        <w:tc>
          <w:tcPr>
            <w:tcW w:w="5665" w:type="dxa"/>
            <w:gridSpan w:val="2"/>
            <w:tcBorders>
              <w:top w:val="single" w:sz="4" w:space="0" w:color="auto"/>
              <w:left w:val="single" w:sz="4" w:space="0" w:color="auto"/>
              <w:bottom w:val="single" w:sz="4" w:space="0" w:color="auto"/>
              <w:right w:val="single" w:sz="4" w:space="0" w:color="auto"/>
            </w:tcBorders>
            <w:hideMark/>
          </w:tcPr>
          <w:p w:rsidR="00303998" w:rsidRPr="00555EB4" w:rsidRDefault="00291FF8" w:rsidP="00555EB4">
            <w:pPr>
              <w:spacing w:after="0" w:line="240" w:lineRule="auto"/>
              <w:jc w:val="both"/>
              <w:rPr>
                <w:rFonts w:ascii="Times New Roman" w:hAnsi="Times New Roman"/>
                <w:sz w:val="24"/>
                <w:szCs w:val="24"/>
                <w:lang w:val="kk-KZ"/>
              </w:rPr>
            </w:pPr>
            <w:r w:rsidRPr="00555EB4">
              <w:rPr>
                <w:rFonts w:ascii="Times New Roman" w:hAnsi="Times New Roman"/>
                <w:b/>
                <w:sz w:val="24"/>
                <w:szCs w:val="24"/>
                <w:lang w:val="kk-KZ"/>
              </w:rPr>
              <w:t>Дәріс</w:t>
            </w:r>
            <w:r w:rsidR="00303998" w:rsidRPr="00F10B17">
              <w:rPr>
                <w:rFonts w:ascii="Times New Roman" w:hAnsi="Times New Roman"/>
                <w:b/>
                <w:sz w:val="24"/>
                <w:szCs w:val="24"/>
                <w:lang w:val="kk-KZ"/>
              </w:rPr>
              <w:t xml:space="preserve"> 2</w:t>
            </w:r>
            <w:r w:rsidRPr="00555EB4">
              <w:rPr>
                <w:rFonts w:ascii="Times New Roman" w:hAnsi="Times New Roman"/>
                <w:b/>
                <w:sz w:val="24"/>
                <w:szCs w:val="24"/>
                <w:lang w:val="kk-KZ"/>
              </w:rPr>
              <w:t>.</w:t>
            </w:r>
            <w:r w:rsidR="00303998" w:rsidRPr="00F10B17">
              <w:rPr>
                <w:rFonts w:ascii="Times New Roman" w:hAnsi="Times New Roman"/>
                <w:b/>
                <w:sz w:val="24"/>
                <w:szCs w:val="24"/>
                <w:lang w:val="kk-KZ"/>
              </w:rPr>
              <w:t xml:space="preserve"> </w:t>
            </w:r>
            <w:r w:rsidRPr="00555EB4">
              <w:rPr>
                <w:rFonts w:ascii="Times New Roman" w:hAnsi="Times New Roman"/>
                <w:sz w:val="24"/>
                <w:szCs w:val="24"/>
                <w:lang w:val="kk-KZ"/>
              </w:rPr>
              <w:t>Статистикалық физика негіздері</w:t>
            </w:r>
            <w:r w:rsidR="00303998" w:rsidRPr="00555EB4">
              <w:rPr>
                <w:rFonts w:ascii="Times New Roman" w:hAnsi="Times New Roman"/>
                <w:sz w:val="24"/>
                <w:szCs w:val="24"/>
                <w:lang w:val="kk-KZ"/>
              </w:rPr>
              <w:t xml:space="preserve">. </w:t>
            </w:r>
            <w:r w:rsidR="00EF2004" w:rsidRPr="00EF2004">
              <w:rPr>
                <w:rFonts w:ascii="Times New Roman" w:hAnsi="Times New Roman"/>
                <w:sz w:val="24"/>
                <w:szCs w:val="24"/>
                <w:lang w:val="kk-KZ"/>
              </w:rPr>
              <w:t>Физика-химиялық талдау негіздері</w:t>
            </w:r>
          </w:p>
        </w:tc>
        <w:tc>
          <w:tcPr>
            <w:tcW w:w="1005" w:type="dxa"/>
            <w:gridSpan w:val="2"/>
            <w:tcBorders>
              <w:top w:val="single" w:sz="4" w:space="0" w:color="auto"/>
              <w:left w:val="single" w:sz="4" w:space="0" w:color="auto"/>
              <w:bottom w:val="single" w:sz="4" w:space="0" w:color="auto"/>
              <w:right w:val="single" w:sz="4" w:space="0" w:color="auto"/>
            </w:tcBorders>
            <w:hideMark/>
          </w:tcPr>
          <w:p w:rsidR="00303998" w:rsidRPr="00555EB4" w:rsidRDefault="00303998" w:rsidP="00555EB4">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303998" w:rsidRPr="00555EB4" w:rsidRDefault="00303998" w:rsidP="00555EB4">
            <w:pPr>
              <w:spacing w:after="0" w:line="240" w:lineRule="auto"/>
              <w:jc w:val="center"/>
              <w:rPr>
                <w:rFonts w:ascii="Times New Roman" w:hAnsi="Times New Roman"/>
                <w:sz w:val="24"/>
                <w:szCs w:val="24"/>
                <w:lang w:val="kk-KZ"/>
              </w:rPr>
            </w:pPr>
          </w:p>
        </w:tc>
      </w:tr>
      <w:tr w:rsidR="00303998" w:rsidRPr="0033576B"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106" w:type="dxa"/>
            <w:gridSpan w:val="2"/>
            <w:vMerge/>
            <w:tcBorders>
              <w:top w:val="single" w:sz="4" w:space="0" w:color="auto"/>
              <w:left w:val="single" w:sz="4" w:space="0" w:color="auto"/>
              <w:bottom w:val="single" w:sz="4" w:space="0" w:color="auto"/>
              <w:right w:val="single" w:sz="4" w:space="0" w:color="auto"/>
            </w:tcBorders>
            <w:vAlign w:val="center"/>
          </w:tcPr>
          <w:p w:rsidR="00303998" w:rsidRPr="00555EB4" w:rsidRDefault="00303998" w:rsidP="00555EB4">
            <w:pPr>
              <w:spacing w:after="0" w:line="240" w:lineRule="auto"/>
              <w:rPr>
                <w:rFonts w:ascii="Times New Roman" w:hAnsi="Times New Roman"/>
                <w:sz w:val="24"/>
                <w:szCs w:val="24"/>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303998" w:rsidRPr="00555EB4" w:rsidRDefault="00291FF8" w:rsidP="00555EB4">
            <w:pPr>
              <w:spacing w:after="0" w:line="240" w:lineRule="auto"/>
              <w:jc w:val="both"/>
              <w:rPr>
                <w:rFonts w:ascii="Times New Roman" w:hAnsi="Times New Roman"/>
                <w:b/>
                <w:sz w:val="24"/>
                <w:szCs w:val="24"/>
                <w:lang w:val="kk-KZ"/>
              </w:rPr>
            </w:pPr>
            <w:r w:rsidRPr="00555EB4">
              <w:rPr>
                <w:rFonts w:ascii="Times New Roman" w:hAnsi="Times New Roman"/>
                <w:b/>
                <w:sz w:val="24"/>
                <w:szCs w:val="24"/>
                <w:lang w:val="kk-KZ"/>
              </w:rPr>
              <w:t>Зертханалық сабақ</w:t>
            </w:r>
            <w:r w:rsidR="00303998" w:rsidRPr="00555EB4">
              <w:rPr>
                <w:rFonts w:ascii="Times New Roman" w:hAnsi="Times New Roman"/>
                <w:b/>
                <w:sz w:val="24"/>
                <w:szCs w:val="24"/>
                <w:lang w:val="kk-KZ"/>
              </w:rPr>
              <w:t xml:space="preserve"> 2. </w:t>
            </w:r>
            <w:r w:rsidR="0033576B" w:rsidRPr="0033576B">
              <w:rPr>
                <w:rFonts w:ascii="Times New Roman" w:hAnsi="Times New Roman"/>
                <w:sz w:val="24"/>
                <w:szCs w:val="24"/>
                <w:lang w:val="kk-KZ"/>
              </w:rPr>
              <w:t>Беріктілік, иілгіштік, серпімділікті анықтау. Қаттылықты анықтау</w:t>
            </w:r>
          </w:p>
        </w:tc>
        <w:tc>
          <w:tcPr>
            <w:tcW w:w="1005" w:type="dxa"/>
            <w:gridSpan w:val="2"/>
            <w:tcBorders>
              <w:top w:val="single" w:sz="4" w:space="0" w:color="auto"/>
              <w:left w:val="single" w:sz="4" w:space="0" w:color="auto"/>
              <w:bottom w:val="single" w:sz="4" w:space="0" w:color="auto"/>
              <w:right w:val="single" w:sz="4" w:space="0" w:color="auto"/>
            </w:tcBorders>
          </w:tcPr>
          <w:p w:rsidR="00303998" w:rsidRPr="00555EB4" w:rsidRDefault="00303998" w:rsidP="00555EB4">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303998" w:rsidRPr="00555EB4" w:rsidRDefault="001E7977" w:rsidP="00555EB4">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r>
      <w:tr w:rsidR="00303998"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7"/>
        </w:trPr>
        <w:tc>
          <w:tcPr>
            <w:tcW w:w="9889" w:type="dxa"/>
            <w:gridSpan w:val="8"/>
            <w:tcBorders>
              <w:top w:val="single" w:sz="4" w:space="0" w:color="auto"/>
              <w:left w:val="single" w:sz="4" w:space="0" w:color="auto"/>
              <w:bottom w:val="single" w:sz="4" w:space="0" w:color="auto"/>
              <w:right w:val="single" w:sz="4" w:space="0" w:color="auto"/>
            </w:tcBorders>
            <w:hideMark/>
          </w:tcPr>
          <w:p w:rsidR="00303998" w:rsidRPr="00555EB4" w:rsidRDefault="00303998" w:rsidP="00555EB4">
            <w:pPr>
              <w:tabs>
                <w:tab w:val="center" w:pos="4678"/>
                <w:tab w:val="left" w:pos="8496"/>
              </w:tabs>
              <w:spacing w:after="0" w:line="240" w:lineRule="auto"/>
              <w:rPr>
                <w:rFonts w:ascii="Times New Roman" w:hAnsi="Times New Roman"/>
                <w:sz w:val="24"/>
                <w:szCs w:val="24"/>
                <w:lang w:val="kk-KZ"/>
              </w:rPr>
            </w:pPr>
            <w:r w:rsidRPr="00555EB4">
              <w:rPr>
                <w:rFonts w:ascii="Times New Roman" w:hAnsi="Times New Roman"/>
                <w:b/>
                <w:sz w:val="24"/>
                <w:szCs w:val="24"/>
                <w:lang w:val="kk-KZ"/>
              </w:rPr>
              <w:tab/>
            </w:r>
            <w:r w:rsidR="00C03A45" w:rsidRPr="00555EB4">
              <w:rPr>
                <w:rFonts w:ascii="Times New Roman" w:hAnsi="Times New Roman"/>
                <w:b/>
                <w:sz w:val="24"/>
                <w:szCs w:val="24"/>
                <w:lang w:val="kk-KZ"/>
              </w:rPr>
              <w:t>2-м</w:t>
            </w:r>
            <w:r w:rsidRPr="00555EB4">
              <w:rPr>
                <w:rFonts w:ascii="Times New Roman" w:hAnsi="Times New Roman"/>
                <w:b/>
                <w:sz w:val="24"/>
                <w:szCs w:val="24"/>
                <w:lang w:val="kk-KZ"/>
              </w:rPr>
              <w:t xml:space="preserve">одуль. </w:t>
            </w:r>
            <w:r w:rsidR="00291FF8" w:rsidRPr="00555EB4">
              <w:rPr>
                <w:rFonts w:ascii="Times New Roman" w:hAnsi="Times New Roman"/>
                <w:b/>
                <w:sz w:val="24"/>
                <w:szCs w:val="24"/>
                <w:lang w:val="kk-KZ"/>
              </w:rPr>
              <w:t>Қатты денелердің электрондық және фонондық құрылымдары</w:t>
            </w:r>
          </w:p>
        </w:tc>
      </w:tr>
      <w:tr w:rsidR="00303998"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val="restart"/>
            <w:tcBorders>
              <w:top w:val="single" w:sz="4" w:space="0" w:color="auto"/>
              <w:left w:val="single" w:sz="4" w:space="0" w:color="auto"/>
              <w:bottom w:val="single" w:sz="4" w:space="0" w:color="auto"/>
              <w:right w:val="single" w:sz="4" w:space="0" w:color="auto"/>
            </w:tcBorders>
          </w:tcPr>
          <w:p w:rsidR="00303998" w:rsidRPr="00555EB4" w:rsidRDefault="00303998" w:rsidP="00555EB4">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3</w:t>
            </w:r>
          </w:p>
          <w:p w:rsidR="00303998" w:rsidRPr="00555EB4" w:rsidRDefault="00303998" w:rsidP="00555EB4">
            <w:pPr>
              <w:spacing w:after="0" w:line="240" w:lineRule="auto"/>
              <w:jc w:val="center"/>
              <w:rPr>
                <w:rFonts w:ascii="Times New Roman" w:hAnsi="Times New Roman"/>
                <w:sz w:val="24"/>
                <w:szCs w:val="24"/>
                <w:lang w:val="kk-KZ"/>
              </w:rPr>
            </w:pPr>
          </w:p>
        </w:tc>
        <w:tc>
          <w:tcPr>
            <w:tcW w:w="5578" w:type="dxa"/>
            <w:tcBorders>
              <w:top w:val="single" w:sz="4" w:space="0" w:color="auto"/>
              <w:left w:val="single" w:sz="4" w:space="0" w:color="auto"/>
              <w:bottom w:val="single" w:sz="4" w:space="0" w:color="auto"/>
              <w:right w:val="single" w:sz="4" w:space="0" w:color="auto"/>
            </w:tcBorders>
            <w:hideMark/>
          </w:tcPr>
          <w:p w:rsidR="00303998" w:rsidRPr="00555EB4" w:rsidRDefault="00291FF8" w:rsidP="00555EB4">
            <w:pPr>
              <w:spacing w:after="0" w:line="240" w:lineRule="auto"/>
              <w:jc w:val="both"/>
              <w:rPr>
                <w:rFonts w:ascii="Times New Roman" w:hAnsi="Times New Roman"/>
                <w:sz w:val="24"/>
                <w:szCs w:val="24"/>
                <w:lang w:val="kk-KZ"/>
              </w:rPr>
            </w:pPr>
            <w:r w:rsidRPr="004C06BA">
              <w:rPr>
                <w:rFonts w:ascii="Times New Roman" w:hAnsi="Times New Roman"/>
                <w:b/>
                <w:sz w:val="24"/>
                <w:szCs w:val="24"/>
                <w:lang w:val="kk-KZ"/>
              </w:rPr>
              <w:t>Дәріс</w:t>
            </w:r>
            <w:r w:rsidR="00303998" w:rsidRPr="004C06BA">
              <w:rPr>
                <w:rFonts w:ascii="Times New Roman" w:hAnsi="Times New Roman"/>
                <w:b/>
                <w:sz w:val="24"/>
                <w:szCs w:val="24"/>
                <w:lang w:val="kk-KZ"/>
              </w:rPr>
              <w:t xml:space="preserve"> 3</w:t>
            </w:r>
            <w:r w:rsidR="00303998" w:rsidRPr="00555EB4">
              <w:rPr>
                <w:rFonts w:ascii="Times New Roman" w:hAnsi="Times New Roman"/>
                <w:b/>
                <w:sz w:val="24"/>
                <w:szCs w:val="24"/>
                <w:lang w:val="kk-KZ"/>
              </w:rPr>
              <w:t>.</w:t>
            </w:r>
            <w:r w:rsidR="00303998" w:rsidRPr="004C06BA">
              <w:rPr>
                <w:rFonts w:ascii="Times New Roman" w:hAnsi="Times New Roman"/>
                <w:b/>
                <w:sz w:val="24"/>
                <w:szCs w:val="24"/>
                <w:lang w:val="kk-KZ"/>
              </w:rPr>
              <w:t xml:space="preserve"> </w:t>
            </w:r>
            <w:r w:rsidR="00066133" w:rsidRPr="00555EB4">
              <w:rPr>
                <w:rFonts w:ascii="Times New Roman" w:hAnsi="Times New Roman"/>
                <w:sz w:val="24"/>
                <w:szCs w:val="24"/>
                <w:lang w:val="kk-KZ"/>
              </w:rPr>
              <w:t>Қатты денелердегі электрондардың энергетикалық спектрінің аумақтық сипаты</w:t>
            </w:r>
            <w:r w:rsidR="00303998" w:rsidRPr="004C06BA">
              <w:rPr>
                <w:rFonts w:ascii="Times New Roman" w:hAnsi="Times New Roman"/>
                <w:sz w:val="24"/>
                <w:szCs w:val="24"/>
                <w:lang w:val="kk-KZ"/>
              </w:rPr>
              <w:t>.</w:t>
            </w:r>
          </w:p>
        </w:tc>
        <w:tc>
          <w:tcPr>
            <w:tcW w:w="1092" w:type="dxa"/>
            <w:gridSpan w:val="3"/>
            <w:tcBorders>
              <w:top w:val="single" w:sz="4" w:space="0" w:color="auto"/>
              <w:left w:val="single" w:sz="4" w:space="0" w:color="auto"/>
              <w:bottom w:val="single" w:sz="4" w:space="0" w:color="auto"/>
              <w:right w:val="single" w:sz="4" w:space="0" w:color="auto"/>
            </w:tcBorders>
            <w:hideMark/>
          </w:tcPr>
          <w:p w:rsidR="00303998" w:rsidRPr="00555EB4" w:rsidRDefault="00303998" w:rsidP="00555EB4">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303998" w:rsidRPr="00555EB4" w:rsidRDefault="00303998" w:rsidP="00555EB4">
            <w:pPr>
              <w:spacing w:after="0" w:line="240" w:lineRule="auto"/>
              <w:jc w:val="center"/>
              <w:rPr>
                <w:rFonts w:ascii="Times New Roman" w:hAnsi="Times New Roman"/>
                <w:sz w:val="24"/>
                <w:szCs w:val="24"/>
                <w:lang w:val="kk-KZ"/>
              </w:rPr>
            </w:pPr>
          </w:p>
        </w:tc>
      </w:tr>
      <w:tr w:rsidR="00303998"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06" w:type="dxa"/>
            <w:gridSpan w:val="2"/>
            <w:vMerge/>
            <w:tcBorders>
              <w:top w:val="single" w:sz="4" w:space="0" w:color="auto"/>
              <w:left w:val="single" w:sz="4" w:space="0" w:color="auto"/>
              <w:bottom w:val="single" w:sz="4" w:space="0" w:color="auto"/>
              <w:right w:val="single" w:sz="4" w:space="0" w:color="auto"/>
            </w:tcBorders>
            <w:vAlign w:val="center"/>
          </w:tcPr>
          <w:p w:rsidR="00303998" w:rsidRPr="00555EB4" w:rsidRDefault="00303998" w:rsidP="00555EB4">
            <w:pPr>
              <w:spacing w:after="0" w:line="240" w:lineRule="auto"/>
              <w:rPr>
                <w:rFonts w:ascii="Times New Roman" w:hAnsi="Times New Roman"/>
                <w:sz w:val="24"/>
                <w:szCs w:val="24"/>
                <w:lang w:val="kk-KZ"/>
              </w:rPr>
            </w:pPr>
          </w:p>
        </w:tc>
        <w:tc>
          <w:tcPr>
            <w:tcW w:w="5578" w:type="dxa"/>
            <w:tcBorders>
              <w:top w:val="single" w:sz="4" w:space="0" w:color="auto"/>
              <w:left w:val="single" w:sz="4" w:space="0" w:color="auto"/>
              <w:bottom w:val="single" w:sz="4" w:space="0" w:color="auto"/>
              <w:right w:val="single" w:sz="4" w:space="0" w:color="auto"/>
            </w:tcBorders>
          </w:tcPr>
          <w:p w:rsidR="00303998" w:rsidRPr="00F10B17" w:rsidRDefault="00066133" w:rsidP="00555EB4">
            <w:pPr>
              <w:spacing w:after="0" w:line="240" w:lineRule="auto"/>
              <w:rPr>
                <w:rFonts w:ascii="Times New Roman" w:hAnsi="Times New Roman"/>
                <w:b/>
                <w:sz w:val="24"/>
                <w:szCs w:val="24"/>
                <w:lang w:val="kk-KZ"/>
              </w:rPr>
            </w:pPr>
            <w:r w:rsidRPr="00555EB4">
              <w:rPr>
                <w:rFonts w:ascii="Times New Roman" w:hAnsi="Times New Roman"/>
                <w:b/>
                <w:sz w:val="24"/>
                <w:szCs w:val="24"/>
                <w:lang w:val="kk-KZ"/>
              </w:rPr>
              <w:t>Зертханалық сабақ</w:t>
            </w:r>
            <w:r w:rsidR="00303998" w:rsidRPr="00555EB4">
              <w:rPr>
                <w:rFonts w:ascii="Times New Roman" w:hAnsi="Times New Roman"/>
                <w:b/>
                <w:sz w:val="24"/>
                <w:szCs w:val="24"/>
                <w:lang w:val="kk-KZ"/>
              </w:rPr>
              <w:t xml:space="preserve"> 3</w:t>
            </w:r>
            <w:r w:rsidR="00303998" w:rsidRPr="00555EB4">
              <w:rPr>
                <w:rFonts w:ascii="Times New Roman" w:hAnsi="Times New Roman"/>
                <w:sz w:val="24"/>
                <w:szCs w:val="24"/>
                <w:lang w:val="kk-KZ"/>
              </w:rPr>
              <w:t xml:space="preserve">. </w:t>
            </w:r>
            <w:r w:rsidR="0033576B" w:rsidRPr="0033576B">
              <w:rPr>
                <w:rFonts w:ascii="Times New Roman" w:hAnsi="Times New Roman"/>
                <w:sz w:val="24"/>
                <w:szCs w:val="24"/>
                <w:lang w:val="kk-KZ"/>
              </w:rPr>
              <w:t>Қос жүйелердің күй диаграммаларын зерттеу</w:t>
            </w:r>
          </w:p>
        </w:tc>
        <w:tc>
          <w:tcPr>
            <w:tcW w:w="1092" w:type="dxa"/>
            <w:gridSpan w:val="3"/>
            <w:tcBorders>
              <w:top w:val="single" w:sz="4" w:space="0" w:color="auto"/>
              <w:left w:val="single" w:sz="4" w:space="0" w:color="auto"/>
              <w:bottom w:val="single" w:sz="4" w:space="0" w:color="auto"/>
              <w:right w:val="single" w:sz="4" w:space="0" w:color="auto"/>
            </w:tcBorders>
          </w:tcPr>
          <w:p w:rsidR="00303998" w:rsidRPr="00555EB4" w:rsidRDefault="00031501" w:rsidP="00555EB4">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303998" w:rsidRPr="00555EB4" w:rsidRDefault="001E7977" w:rsidP="008D7A58">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r>
      <w:tr w:rsidR="00435B45" w:rsidRPr="00555EB4" w:rsidTr="00435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06" w:type="dxa"/>
            <w:gridSpan w:val="2"/>
            <w:vMerge/>
            <w:tcBorders>
              <w:top w:val="single" w:sz="4" w:space="0" w:color="auto"/>
              <w:left w:val="single" w:sz="4" w:space="0" w:color="auto"/>
              <w:bottom w:val="single" w:sz="4" w:space="0" w:color="auto"/>
              <w:right w:val="single" w:sz="4" w:space="0" w:color="auto"/>
            </w:tcBorders>
            <w:vAlign w:val="center"/>
            <w:hideMark/>
          </w:tcPr>
          <w:p w:rsidR="00435B45" w:rsidRPr="00555EB4" w:rsidRDefault="00435B45" w:rsidP="00435B45">
            <w:pPr>
              <w:spacing w:after="0" w:line="240" w:lineRule="auto"/>
              <w:rPr>
                <w:rFonts w:ascii="Times New Roman" w:hAnsi="Times New Roman"/>
                <w:sz w:val="24"/>
                <w:szCs w:val="24"/>
                <w:lang w:val="kk-KZ"/>
              </w:rPr>
            </w:pPr>
          </w:p>
        </w:tc>
        <w:tc>
          <w:tcPr>
            <w:tcW w:w="5578" w:type="dxa"/>
            <w:tcBorders>
              <w:top w:val="single" w:sz="4" w:space="0" w:color="auto"/>
              <w:left w:val="single" w:sz="4" w:space="0" w:color="auto"/>
              <w:bottom w:val="single" w:sz="4" w:space="0" w:color="auto"/>
              <w:right w:val="single" w:sz="4" w:space="0" w:color="auto"/>
            </w:tcBorders>
          </w:tcPr>
          <w:p w:rsidR="00435B45" w:rsidRPr="001F69A6" w:rsidRDefault="00435B45" w:rsidP="00435B45">
            <w:pPr>
              <w:spacing w:after="0" w:line="240" w:lineRule="auto"/>
              <w:rPr>
                <w:rFonts w:ascii="Times New Roman" w:hAnsi="Times New Roman"/>
                <w:sz w:val="24"/>
                <w:szCs w:val="24"/>
                <w:lang w:val="kk-KZ"/>
              </w:rPr>
            </w:pPr>
            <w:r w:rsidRPr="001F69A6">
              <w:rPr>
                <w:rFonts w:ascii="Times New Roman" w:hAnsi="Times New Roman"/>
                <w:sz w:val="24"/>
                <w:szCs w:val="24"/>
                <w:lang w:val="kk-KZ"/>
              </w:rPr>
              <w:t>СӨЖ-1: Химиялық термодинамика негіздері. Табиғаттағы және қатты денелердегі симметрия. Қатты денелердің кристаллографиялық және кристаллохимиялық сипаттамасы.</w:t>
            </w:r>
          </w:p>
        </w:tc>
        <w:tc>
          <w:tcPr>
            <w:tcW w:w="1092" w:type="dxa"/>
            <w:gridSpan w:val="3"/>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jc w:val="center"/>
              <w:rPr>
                <w:rFonts w:ascii="Times New Roman" w:hAnsi="Times New Roman"/>
                <w:sz w:val="24"/>
                <w:szCs w:val="24"/>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435B45"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val="restart"/>
            <w:tcBorders>
              <w:top w:val="single" w:sz="4" w:space="0" w:color="auto"/>
              <w:left w:val="single" w:sz="4" w:space="0" w:color="auto"/>
              <w:bottom w:val="single" w:sz="4" w:space="0" w:color="auto"/>
              <w:right w:val="single" w:sz="4" w:space="0" w:color="auto"/>
            </w:tcBorders>
            <w:hideMark/>
          </w:tcPr>
          <w:p w:rsidR="00435B45" w:rsidRPr="00555EB4" w:rsidRDefault="00435B45" w:rsidP="00435B45">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4</w:t>
            </w:r>
          </w:p>
        </w:tc>
        <w:tc>
          <w:tcPr>
            <w:tcW w:w="5578" w:type="dxa"/>
            <w:tcBorders>
              <w:top w:val="single" w:sz="4" w:space="0" w:color="auto"/>
              <w:left w:val="single" w:sz="4" w:space="0" w:color="auto"/>
              <w:bottom w:val="single" w:sz="4" w:space="0" w:color="auto"/>
              <w:right w:val="single" w:sz="4" w:space="0" w:color="auto"/>
            </w:tcBorders>
            <w:hideMark/>
          </w:tcPr>
          <w:p w:rsidR="00435B45" w:rsidRPr="00555EB4" w:rsidRDefault="00435B45" w:rsidP="00435B45">
            <w:pPr>
              <w:spacing w:after="0" w:line="240" w:lineRule="auto"/>
              <w:rPr>
                <w:rFonts w:ascii="Times New Roman" w:hAnsi="Times New Roman"/>
                <w:sz w:val="24"/>
                <w:szCs w:val="24"/>
                <w:lang w:val="kk-KZ"/>
              </w:rPr>
            </w:pPr>
            <w:r w:rsidRPr="00555EB4">
              <w:rPr>
                <w:rFonts w:ascii="Times New Roman" w:hAnsi="Times New Roman"/>
                <w:b/>
                <w:sz w:val="24"/>
                <w:szCs w:val="24"/>
                <w:lang w:val="kk-KZ"/>
              </w:rPr>
              <w:t>Дәріс 4</w:t>
            </w:r>
            <w:r w:rsidRPr="00555EB4">
              <w:rPr>
                <w:rFonts w:ascii="Times New Roman" w:hAnsi="Times New Roman"/>
                <w:sz w:val="24"/>
                <w:szCs w:val="24"/>
                <w:lang w:val="kk-KZ"/>
              </w:rPr>
              <w:t>.</w:t>
            </w:r>
            <w:r w:rsidRPr="00555EB4">
              <w:rPr>
                <w:rFonts w:ascii="Times New Roman" w:hAnsi="Times New Roman"/>
                <w:noProof/>
                <w:color w:val="000000"/>
                <w:sz w:val="24"/>
                <w:szCs w:val="24"/>
                <w:lang w:val="kk-KZ"/>
              </w:rPr>
              <w:t xml:space="preserve"> Әртүрлі материалдарда аумақтардың электрондармен толтырылуы</w:t>
            </w:r>
            <w:r w:rsidRPr="00555EB4">
              <w:rPr>
                <w:rFonts w:ascii="Times New Roman" w:hAnsi="Times New Roman"/>
                <w:sz w:val="24"/>
                <w:szCs w:val="24"/>
                <w:lang w:val="kk-KZ"/>
              </w:rPr>
              <w:t>.</w:t>
            </w:r>
          </w:p>
        </w:tc>
        <w:tc>
          <w:tcPr>
            <w:tcW w:w="1092" w:type="dxa"/>
            <w:gridSpan w:val="3"/>
            <w:tcBorders>
              <w:top w:val="single" w:sz="4" w:space="0" w:color="auto"/>
              <w:left w:val="single" w:sz="4" w:space="0" w:color="auto"/>
              <w:bottom w:val="single" w:sz="4" w:space="0" w:color="auto"/>
              <w:right w:val="single" w:sz="4" w:space="0" w:color="auto"/>
            </w:tcBorders>
            <w:hideMark/>
          </w:tcPr>
          <w:p w:rsidR="00435B45" w:rsidRPr="00555EB4" w:rsidRDefault="00435B45" w:rsidP="00435B45">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jc w:val="center"/>
              <w:rPr>
                <w:rFonts w:ascii="Times New Roman" w:hAnsi="Times New Roman"/>
                <w:sz w:val="24"/>
                <w:szCs w:val="24"/>
                <w:lang w:val="kk-KZ"/>
              </w:rPr>
            </w:pPr>
          </w:p>
        </w:tc>
      </w:tr>
      <w:tr w:rsidR="00435B45"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top w:val="single" w:sz="4" w:space="0" w:color="auto"/>
              <w:left w:val="single" w:sz="4" w:space="0" w:color="auto"/>
              <w:bottom w:val="single" w:sz="4" w:space="0" w:color="auto"/>
              <w:right w:val="single" w:sz="4" w:space="0" w:color="auto"/>
            </w:tcBorders>
            <w:vAlign w:val="center"/>
          </w:tcPr>
          <w:p w:rsidR="00435B45" w:rsidRPr="00555EB4" w:rsidRDefault="00435B45" w:rsidP="00435B45">
            <w:pPr>
              <w:spacing w:after="0" w:line="240" w:lineRule="auto"/>
              <w:rPr>
                <w:rFonts w:ascii="Times New Roman" w:hAnsi="Times New Roman"/>
                <w:sz w:val="24"/>
                <w:szCs w:val="24"/>
                <w:lang w:val="kk-KZ"/>
              </w:rPr>
            </w:pPr>
          </w:p>
        </w:tc>
        <w:tc>
          <w:tcPr>
            <w:tcW w:w="5578" w:type="dxa"/>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rPr>
                <w:rFonts w:ascii="Times New Roman" w:hAnsi="Times New Roman"/>
                <w:b/>
                <w:sz w:val="24"/>
                <w:szCs w:val="24"/>
                <w:lang w:val="kk-KZ"/>
              </w:rPr>
            </w:pPr>
            <w:r w:rsidRPr="00555EB4">
              <w:rPr>
                <w:rFonts w:ascii="Times New Roman" w:hAnsi="Times New Roman"/>
                <w:b/>
                <w:sz w:val="24"/>
                <w:szCs w:val="24"/>
                <w:lang w:val="kk-KZ"/>
              </w:rPr>
              <w:t xml:space="preserve">Зертханалық сабақ 4.  </w:t>
            </w:r>
            <w:r w:rsidRPr="0033576B">
              <w:rPr>
                <w:rFonts w:ascii="Times New Roman" w:hAnsi="Times New Roman"/>
                <w:sz w:val="24"/>
                <w:szCs w:val="24"/>
                <w:lang w:val="kk-KZ"/>
              </w:rPr>
              <w:t>Қос жүйелердің күрделі күй диаграммаларын зерттеу</w:t>
            </w:r>
          </w:p>
        </w:tc>
        <w:tc>
          <w:tcPr>
            <w:tcW w:w="1092" w:type="dxa"/>
            <w:gridSpan w:val="3"/>
            <w:tcBorders>
              <w:top w:val="single" w:sz="4" w:space="0" w:color="auto"/>
              <w:left w:val="single" w:sz="4" w:space="0" w:color="auto"/>
              <w:bottom w:val="single" w:sz="4" w:space="0" w:color="auto"/>
              <w:right w:val="single" w:sz="4" w:space="0" w:color="auto"/>
            </w:tcBorders>
          </w:tcPr>
          <w:p w:rsidR="00435B45" w:rsidRPr="00555EB4" w:rsidRDefault="00031501" w:rsidP="00435B45">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435B45" w:rsidRPr="00555EB4" w:rsidRDefault="001E7977" w:rsidP="00435B45">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r>
      <w:tr w:rsidR="00435B45" w:rsidRPr="00555EB4" w:rsidTr="00435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top w:val="single" w:sz="4" w:space="0" w:color="auto"/>
              <w:left w:val="single" w:sz="4" w:space="0" w:color="auto"/>
              <w:bottom w:val="single" w:sz="4" w:space="0" w:color="auto"/>
              <w:right w:val="single" w:sz="4" w:space="0" w:color="auto"/>
            </w:tcBorders>
            <w:vAlign w:val="center"/>
            <w:hideMark/>
          </w:tcPr>
          <w:p w:rsidR="00435B45" w:rsidRPr="00555EB4" w:rsidRDefault="00435B45" w:rsidP="00435B45">
            <w:pPr>
              <w:spacing w:after="0" w:line="240" w:lineRule="auto"/>
              <w:rPr>
                <w:rFonts w:ascii="Times New Roman" w:hAnsi="Times New Roman"/>
                <w:sz w:val="24"/>
                <w:szCs w:val="24"/>
                <w:lang w:val="kk-KZ"/>
              </w:rPr>
            </w:pPr>
          </w:p>
        </w:tc>
        <w:tc>
          <w:tcPr>
            <w:tcW w:w="5578" w:type="dxa"/>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rPr>
                <w:rFonts w:ascii="Times New Roman" w:hAnsi="Times New Roman"/>
                <w:sz w:val="24"/>
                <w:szCs w:val="24"/>
                <w:lang w:val="kk-KZ"/>
              </w:rPr>
            </w:pPr>
            <w:r w:rsidRPr="00555EB4">
              <w:rPr>
                <w:rFonts w:ascii="Times New Roman" w:hAnsi="Times New Roman"/>
                <w:sz w:val="24"/>
                <w:szCs w:val="24"/>
                <w:lang w:val="kk-KZ"/>
              </w:rPr>
              <w:t>СӨЖ-2: Жартылай өткізгішт</w:t>
            </w:r>
            <w:r>
              <w:rPr>
                <w:rFonts w:ascii="Times New Roman" w:hAnsi="Times New Roman"/>
                <w:sz w:val="24"/>
                <w:szCs w:val="24"/>
                <w:lang w:val="kk-KZ"/>
              </w:rPr>
              <w:t>ердің аумақтық құрылымы</w:t>
            </w:r>
          </w:p>
        </w:tc>
        <w:tc>
          <w:tcPr>
            <w:tcW w:w="1092" w:type="dxa"/>
            <w:gridSpan w:val="3"/>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jc w:val="center"/>
              <w:rPr>
                <w:rFonts w:ascii="Times New Roman" w:hAnsi="Times New Roman"/>
                <w:sz w:val="24"/>
                <w:szCs w:val="24"/>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435B45"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val="restart"/>
            <w:tcBorders>
              <w:top w:val="single" w:sz="4" w:space="0" w:color="auto"/>
              <w:left w:val="single" w:sz="4" w:space="0" w:color="auto"/>
              <w:bottom w:val="single" w:sz="4" w:space="0" w:color="auto"/>
              <w:right w:val="single" w:sz="4" w:space="0" w:color="auto"/>
            </w:tcBorders>
            <w:hideMark/>
          </w:tcPr>
          <w:p w:rsidR="00435B45" w:rsidRPr="00555EB4" w:rsidRDefault="00435B45" w:rsidP="00435B45">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5</w:t>
            </w:r>
          </w:p>
        </w:tc>
        <w:tc>
          <w:tcPr>
            <w:tcW w:w="5578" w:type="dxa"/>
            <w:tcBorders>
              <w:top w:val="single" w:sz="4" w:space="0" w:color="auto"/>
              <w:left w:val="single" w:sz="4" w:space="0" w:color="auto"/>
              <w:bottom w:val="single" w:sz="4" w:space="0" w:color="auto"/>
              <w:right w:val="single" w:sz="4" w:space="0" w:color="auto"/>
            </w:tcBorders>
            <w:hideMark/>
          </w:tcPr>
          <w:p w:rsidR="00435B45" w:rsidRPr="00555EB4" w:rsidRDefault="00435B45" w:rsidP="00435B45">
            <w:pPr>
              <w:spacing w:after="0" w:line="240" w:lineRule="auto"/>
              <w:jc w:val="both"/>
              <w:rPr>
                <w:rFonts w:ascii="Times New Roman" w:hAnsi="Times New Roman"/>
                <w:sz w:val="24"/>
                <w:szCs w:val="24"/>
                <w:lang w:val="kk-KZ"/>
              </w:rPr>
            </w:pPr>
            <w:r w:rsidRPr="00555EB4">
              <w:rPr>
                <w:rFonts w:ascii="Times New Roman" w:hAnsi="Times New Roman"/>
                <w:b/>
                <w:sz w:val="24"/>
                <w:szCs w:val="24"/>
                <w:lang w:val="kk-KZ"/>
              </w:rPr>
              <w:t>Дәріс 5.</w:t>
            </w:r>
            <w:r w:rsidRPr="00555EB4">
              <w:rPr>
                <w:rFonts w:ascii="Times New Roman" w:hAnsi="Times New Roman"/>
                <w:noProof/>
                <w:sz w:val="24"/>
                <w:szCs w:val="24"/>
                <w:lang w:val="kk-KZ"/>
              </w:rPr>
              <w:t xml:space="preserve"> Кристалл тор динамикасының екі түрі</w:t>
            </w:r>
            <w:r w:rsidRPr="00555EB4">
              <w:rPr>
                <w:rFonts w:ascii="Times New Roman" w:hAnsi="Times New Roman"/>
                <w:sz w:val="24"/>
                <w:szCs w:val="24"/>
              </w:rPr>
              <w:t xml:space="preserve">. </w:t>
            </w:r>
            <w:r w:rsidRPr="00555EB4">
              <w:rPr>
                <w:rFonts w:ascii="Times New Roman" w:hAnsi="Times New Roman"/>
                <w:sz w:val="24"/>
                <w:szCs w:val="24"/>
                <w:lang w:val="kk-KZ"/>
              </w:rPr>
              <w:t>Кристалл тордағы атомдар тербелісінің дуализмі. Фонондар</w:t>
            </w:r>
            <w:r w:rsidRPr="00555EB4">
              <w:rPr>
                <w:rFonts w:ascii="Times New Roman" w:hAnsi="Times New Roman"/>
                <w:b/>
                <w:sz w:val="24"/>
                <w:szCs w:val="24"/>
                <w:lang w:val="kk-KZ"/>
              </w:rPr>
              <w:t>.</w:t>
            </w:r>
          </w:p>
        </w:tc>
        <w:tc>
          <w:tcPr>
            <w:tcW w:w="1092" w:type="dxa"/>
            <w:gridSpan w:val="3"/>
            <w:tcBorders>
              <w:top w:val="single" w:sz="4" w:space="0" w:color="auto"/>
              <w:left w:val="single" w:sz="4" w:space="0" w:color="auto"/>
              <w:bottom w:val="single" w:sz="4" w:space="0" w:color="auto"/>
              <w:right w:val="single" w:sz="4" w:space="0" w:color="auto"/>
            </w:tcBorders>
            <w:hideMark/>
          </w:tcPr>
          <w:p w:rsidR="00435B45" w:rsidRPr="00555EB4" w:rsidRDefault="00435B45" w:rsidP="00435B45">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jc w:val="center"/>
              <w:rPr>
                <w:rFonts w:ascii="Times New Roman" w:hAnsi="Times New Roman"/>
                <w:caps/>
                <w:sz w:val="24"/>
                <w:szCs w:val="24"/>
                <w:lang w:val="kk-KZ"/>
              </w:rPr>
            </w:pPr>
          </w:p>
        </w:tc>
      </w:tr>
      <w:tr w:rsidR="00435B45" w:rsidRPr="00555EB4" w:rsidTr="00435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top w:val="single" w:sz="4" w:space="0" w:color="auto"/>
              <w:left w:val="single" w:sz="4" w:space="0" w:color="auto"/>
              <w:bottom w:val="nil"/>
              <w:right w:val="single" w:sz="4" w:space="0" w:color="auto"/>
            </w:tcBorders>
            <w:vAlign w:val="center"/>
          </w:tcPr>
          <w:p w:rsidR="00435B45" w:rsidRPr="00555EB4" w:rsidRDefault="00435B45" w:rsidP="00435B45">
            <w:pPr>
              <w:spacing w:after="0" w:line="240" w:lineRule="auto"/>
              <w:rPr>
                <w:rFonts w:ascii="Times New Roman" w:hAnsi="Times New Roman"/>
                <w:sz w:val="24"/>
                <w:szCs w:val="24"/>
                <w:lang w:val="kk-KZ"/>
              </w:rPr>
            </w:pPr>
          </w:p>
        </w:tc>
        <w:tc>
          <w:tcPr>
            <w:tcW w:w="5578" w:type="dxa"/>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rPr>
                <w:rFonts w:ascii="Times New Roman" w:hAnsi="Times New Roman"/>
                <w:b/>
                <w:sz w:val="24"/>
                <w:szCs w:val="24"/>
                <w:lang w:val="kk-KZ"/>
              </w:rPr>
            </w:pPr>
            <w:r w:rsidRPr="00555EB4">
              <w:rPr>
                <w:rFonts w:ascii="Times New Roman" w:hAnsi="Times New Roman"/>
                <w:b/>
                <w:sz w:val="24"/>
                <w:szCs w:val="24"/>
                <w:lang w:val="kk-KZ"/>
              </w:rPr>
              <w:t xml:space="preserve">Зертханалық сабақ 5. </w:t>
            </w:r>
            <w:r w:rsidRPr="0033576B">
              <w:rPr>
                <w:rFonts w:ascii="Times New Roman" w:hAnsi="Times New Roman"/>
                <w:sz w:val="24"/>
                <w:szCs w:val="24"/>
                <w:lang w:val="kk-KZ"/>
              </w:rPr>
              <w:t>Суыну қисықтарын тұрғызу</w:t>
            </w:r>
          </w:p>
        </w:tc>
        <w:tc>
          <w:tcPr>
            <w:tcW w:w="1092" w:type="dxa"/>
            <w:gridSpan w:val="3"/>
            <w:tcBorders>
              <w:top w:val="single" w:sz="4" w:space="0" w:color="auto"/>
              <w:left w:val="single" w:sz="4" w:space="0" w:color="auto"/>
              <w:bottom w:val="single" w:sz="4" w:space="0" w:color="auto"/>
              <w:right w:val="single" w:sz="4" w:space="0" w:color="auto"/>
            </w:tcBorders>
          </w:tcPr>
          <w:p w:rsidR="00435B45" w:rsidRPr="00555EB4" w:rsidRDefault="00031501" w:rsidP="00435B45">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435B45" w:rsidRPr="00555EB4" w:rsidRDefault="001E7977" w:rsidP="00435B45">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435B45" w:rsidRPr="00555EB4" w:rsidTr="00435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tcBorders>
              <w:top w:val="nil"/>
              <w:left w:val="single" w:sz="4" w:space="0" w:color="auto"/>
              <w:bottom w:val="single" w:sz="4" w:space="0" w:color="auto"/>
              <w:right w:val="single" w:sz="4" w:space="0" w:color="auto"/>
            </w:tcBorders>
            <w:vAlign w:val="center"/>
          </w:tcPr>
          <w:p w:rsidR="00435B45" w:rsidRPr="00555EB4" w:rsidRDefault="00435B45" w:rsidP="00435B45">
            <w:pPr>
              <w:spacing w:after="0" w:line="240" w:lineRule="auto"/>
              <w:rPr>
                <w:rFonts w:ascii="Times New Roman" w:hAnsi="Times New Roman"/>
                <w:sz w:val="24"/>
                <w:szCs w:val="24"/>
                <w:lang w:val="kk-KZ"/>
              </w:rPr>
            </w:pPr>
          </w:p>
        </w:tc>
        <w:tc>
          <w:tcPr>
            <w:tcW w:w="5578" w:type="dxa"/>
            <w:tcBorders>
              <w:top w:val="single" w:sz="4" w:space="0" w:color="auto"/>
              <w:left w:val="single" w:sz="4" w:space="0" w:color="auto"/>
              <w:bottom w:val="single" w:sz="4" w:space="0" w:color="auto"/>
              <w:right w:val="single" w:sz="4" w:space="0" w:color="auto"/>
            </w:tcBorders>
          </w:tcPr>
          <w:p w:rsidR="00435B45" w:rsidRPr="00435B45" w:rsidRDefault="00435B45" w:rsidP="00435B45">
            <w:pPr>
              <w:spacing w:after="0" w:line="240" w:lineRule="auto"/>
              <w:jc w:val="both"/>
              <w:rPr>
                <w:rFonts w:ascii="Times New Roman" w:hAnsi="Times New Roman"/>
                <w:sz w:val="24"/>
                <w:szCs w:val="24"/>
                <w:lang w:val="kk-KZ"/>
              </w:rPr>
            </w:pPr>
            <w:r w:rsidRPr="00435B45">
              <w:rPr>
                <w:rFonts w:ascii="Times New Roman" w:hAnsi="Times New Roman"/>
                <w:sz w:val="24"/>
                <w:szCs w:val="24"/>
                <w:lang w:val="kk-KZ"/>
              </w:rPr>
              <w:t>СӨЖ-3. Қатты денелердің аумақтық құрылымының болуын</w:t>
            </w:r>
            <w:r>
              <w:rPr>
                <w:rFonts w:ascii="Times New Roman" w:hAnsi="Times New Roman"/>
                <w:sz w:val="24"/>
                <w:szCs w:val="24"/>
                <w:lang w:val="kk-KZ"/>
              </w:rPr>
              <w:t xml:space="preserve"> </w:t>
            </w:r>
            <w:r w:rsidRPr="00435B45">
              <w:rPr>
                <w:rFonts w:ascii="Times New Roman" w:hAnsi="Times New Roman"/>
                <w:sz w:val="24"/>
                <w:szCs w:val="24"/>
                <w:lang w:val="kk-KZ"/>
              </w:rPr>
              <w:t xml:space="preserve">эксперименттік дәлелдеулер. Электрондардың энергетикалық спектрі қалыптастыратын қатты денелердің қасиеттері. </w:t>
            </w:r>
          </w:p>
        </w:tc>
        <w:tc>
          <w:tcPr>
            <w:tcW w:w="1092" w:type="dxa"/>
            <w:gridSpan w:val="3"/>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jc w:val="center"/>
              <w:rPr>
                <w:rFonts w:ascii="Times New Roman" w:hAnsi="Times New Roman"/>
                <w:sz w:val="24"/>
                <w:szCs w:val="24"/>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435B45" w:rsidRPr="00F10B17"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8"/>
        </w:trPr>
        <w:tc>
          <w:tcPr>
            <w:tcW w:w="1106" w:type="dxa"/>
            <w:gridSpan w:val="2"/>
            <w:vMerge w:val="restart"/>
            <w:tcBorders>
              <w:top w:val="single" w:sz="4" w:space="0" w:color="auto"/>
              <w:left w:val="single" w:sz="4" w:space="0" w:color="auto"/>
              <w:right w:val="single" w:sz="4" w:space="0" w:color="auto"/>
            </w:tcBorders>
            <w:vAlign w:val="center"/>
          </w:tcPr>
          <w:p w:rsidR="00435B45" w:rsidRPr="00555EB4" w:rsidRDefault="00435B45" w:rsidP="00435B45">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6</w:t>
            </w:r>
          </w:p>
        </w:tc>
        <w:tc>
          <w:tcPr>
            <w:tcW w:w="5578" w:type="dxa"/>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rPr>
                <w:rFonts w:ascii="Times New Roman" w:hAnsi="Times New Roman"/>
                <w:sz w:val="24"/>
                <w:szCs w:val="24"/>
                <w:lang w:val="kk-KZ"/>
              </w:rPr>
            </w:pPr>
            <w:r w:rsidRPr="00555EB4">
              <w:rPr>
                <w:rFonts w:ascii="Times New Roman" w:hAnsi="Times New Roman"/>
                <w:b/>
                <w:sz w:val="24"/>
                <w:szCs w:val="24"/>
                <w:lang w:val="kk-KZ"/>
              </w:rPr>
              <w:t>Дәріс 6</w:t>
            </w:r>
            <w:r w:rsidRPr="004C06BA">
              <w:rPr>
                <w:rFonts w:ascii="Times New Roman" w:hAnsi="Times New Roman"/>
                <w:sz w:val="24"/>
                <w:szCs w:val="24"/>
                <w:lang w:val="kk-KZ"/>
              </w:rPr>
              <w:t xml:space="preserve">. </w:t>
            </w:r>
            <w:r w:rsidRPr="00555EB4">
              <w:rPr>
                <w:rFonts w:ascii="Times New Roman" w:hAnsi="Times New Roman"/>
                <w:sz w:val="24"/>
                <w:szCs w:val="24"/>
                <w:lang w:val="kk-KZ"/>
              </w:rPr>
              <w:t>Қатты денелердің фонондық спектр қалыптастыратын қасиеттері (жылу сыйымдылығы</w:t>
            </w:r>
            <w:r w:rsidRPr="004C06BA">
              <w:rPr>
                <w:rFonts w:ascii="Times New Roman" w:hAnsi="Times New Roman"/>
                <w:sz w:val="24"/>
                <w:szCs w:val="24"/>
                <w:lang w:val="kk-KZ"/>
              </w:rPr>
              <w:t>, электр</w:t>
            </w:r>
            <w:r w:rsidRPr="00555EB4">
              <w:rPr>
                <w:rFonts w:ascii="Times New Roman" w:hAnsi="Times New Roman"/>
                <w:sz w:val="24"/>
                <w:szCs w:val="24"/>
                <w:lang w:val="kk-KZ"/>
              </w:rPr>
              <w:t xml:space="preserve"> өткізгіштігі)</w:t>
            </w:r>
            <w:r w:rsidRPr="00555EB4">
              <w:rPr>
                <w:rFonts w:ascii="Times New Roman" w:hAnsi="Times New Roman"/>
                <w:b/>
                <w:sz w:val="24"/>
                <w:szCs w:val="24"/>
                <w:lang w:val="kk-KZ"/>
              </w:rPr>
              <w:t xml:space="preserve"> </w:t>
            </w:r>
          </w:p>
        </w:tc>
        <w:tc>
          <w:tcPr>
            <w:tcW w:w="1092" w:type="dxa"/>
            <w:gridSpan w:val="3"/>
            <w:tcBorders>
              <w:top w:val="single" w:sz="4" w:space="0" w:color="auto"/>
              <w:left w:val="single" w:sz="4" w:space="0" w:color="auto"/>
              <w:bottom w:val="single" w:sz="4" w:space="0" w:color="auto"/>
              <w:right w:val="single" w:sz="4" w:space="0" w:color="auto"/>
            </w:tcBorders>
          </w:tcPr>
          <w:p w:rsidR="00435B45" w:rsidRPr="00555EB4" w:rsidRDefault="00031501" w:rsidP="00435B45">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jc w:val="center"/>
              <w:rPr>
                <w:rFonts w:ascii="Times New Roman" w:hAnsi="Times New Roman"/>
                <w:caps/>
                <w:sz w:val="24"/>
                <w:szCs w:val="24"/>
                <w:lang w:val="kk-KZ"/>
              </w:rPr>
            </w:pPr>
          </w:p>
        </w:tc>
      </w:tr>
      <w:tr w:rsidR="00435B45"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8"/>
        </w:trPr>
        <w:tc>
          <w:tcPr>
            <w:tcW w:w="1106" w:type="dxa"/>
            <w:gridSpan w:val="2"/>
            <w:vMerge/>
            <w:tcBorders>
              <w:left w:val="single" w:sz="4" w:space="0" w:color="auto"/>
              <w:right w:val="single" w:sz="4" w:space="0" w:color="auto"/>
            </w:tcBorders>
            <w:vAlign w:val="center"/>
          </w:tcPr>
          <w:p w:rsidR="00435B45" w:rsidRPr="00555EB4" w:rsidRDefault="00435B45" w:rsidP="00435B45">
            <w:pPr>
              <w:spacing w:after="0" w:line="240" w:lineRule="auto"/>
              <w:rPr>
                <w:rFonts w:ascii="Times New Roman" w:hAnsi="Times New Roman"/>
                <w:sz w:val="24"/>
                <w:szCs w:val="24"/>
                <w:lang w:val="kk-KZ"/>
              </w:rPr>
            </w:pPr>
          </w:p>
        </w:tc>
        <w:tc>
          <w:tcPr>
            <w:tcW w:w="5578" w:type="dxa"/>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rPr>
                <w:rFonts w:ascii="Times New Roman" w:hAnsi="Times New Roman"/>
                <w:b/>
                <w:sz w:val="24"/>
                <w:szCs w:val="24"/>
                <w:lang w:val="kk-KZ"/>
              </w:rPr>
            </w:pPr>
            <w:r w:rsidRPr="00555EB4">
              <w:rPr>
                <w:rFonts w:ascii="Times New Roman" w:hAnsi="Times New Roman"/>
                <w:b/>
                <w:sz w:val="24"/>
                <w:szCs w:val="24"/>
                <w:lang w:val="kk-KZ"/>
              </w:rPr>
              <w:t>Зертханалық сабақ 6.</w:t>
            </w:r>
            <w:r w:rsidRPr="00555EB4">
              <w:rPr>
                <w:rFonts w:ascii="Times New Roman" w:hAnsi="Times New Roman"/>
                <w:sz w:val="24"/>
                <w:szCs w:val="24"/>
                <w:lang w:val="kk-KZ"/>
              </w:rPr>
              <w:t xml:space="preserve"> </w:t>
            </w:r>
            <w:r w:rsidRPr="00EC52B5">
              <w:rPr>
                <w:rFonts w:ascii="Times New Roman" w:hAnsi="Times New Roman"/>
                <w:sz w:val="24"/>
                <w:szCs w:val="24"/>
                <w:lang w:val="kk-KZ"/>
              </w:rPr>
              <w:t>Темірдің көміртекпен құймаларының күй диаграммалары мен микроқұрылымдарын зерттеу</w:t>
            </w:r>
          </w:p>
        </w:tc>
        <w:tc>
          <w:tcPr>
            <w:tcW w:w="1092" w:type="dxa"/>
            <w:gridSpan w:val="3"/>
            <w:tcBorders>
              <w:top w:val="single" w:sz="4" w:space="0" w:color="auto"/>
              <w:left w:val="single" w:sz="4" w:space="0" w:color="auto"/>
              <w:bottom w:val="single" w:sz="4" w:space="0" w:color="auto"/>
              <w:right w:val="single" w:sz="4" w:space="0" w:color="auto"/>
            </w:tcBorders>
          </w:tcPr>
          <w:p w:rsidR="00435B45" w:rsidRPr="00555EB4" w:rsidRDefault="00031501" w:rsidP="00435B45">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435B45" w:rsidRPr="00555EB4" w:rsidRDefault="001E7977" w:rsidP="00435B45">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435B45" w:rsidRPr="002C6A9A"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8"/>
        </w:trPr>
        <w:tc>
          <w:tcPr>
            <w:tcW w:w="1106" w:type="dxa"/>
            <w:gridSpan w:val="2"/>
            <w:vMerge/>
            <w:tcBorders>
              <w:left w:val="single" w:sz="4" w:space="0" w:color="auto"/>
              <w:bottom w:val="single" w:sz="4" w:space="0" w:color="auto"/>
              <w:right w:val="single" w:sz="4" w:space="0" w:color="auto"/>
            </w:tcBorders>
            <w:vAlign w:val="center"/>
          </w:tcPr>
          <w:p w:rsidR="00435B45" w:rsidRPr="00555EB4" w:rsidRDefault="00435B45" w:rsidP="00435B45">
            <w:pPr>
              <w:spacing w:after="0" w:line="240" w:lineRule="auto"/>
              <w:rPr>
                <w:rFonts w:ascii="Times New Roman" w:hAnsi="Times New Roman"/>
                <w:sz w:val="24"/>
                <w:szCs w:val="24"/>
                <w:lang w:val="kk-KZ"/>
              </w:rPr>
            </w:pPr>
          </w:p>
        </w:tc>
        <w:tc>
          <w:tcPr>
            <w:tcW w:w="5578" w:type="dxa"/>
            <w:tcBorders>
              <w:top w:val="single" w:sz="4" w:space="0" w:color="auto"/>
              <w:left w:val="single" w:sz="4" w:space="0" w:color="auto"/>
              <w:bottom w:val="single" w:sz="4" w:space="0" w:color="auto"/>
              <w:right w:val="single" w:sz="4" w:space="0" w:color="auto"/>
            </w:tcBorders>
          </w:tcPr>
          <w:p w:rsidR="00435B45" w:rsidRPr="00435B45" w:rsidRDefault="00435B45" w:rsidP="002C6A9A">
            <w:pPr>
              <w:spacing w:after="0" w:line="240" w:lineRule="auto"/>
              <w:rPr>
                <w:rFonts w:ascii="Times New Roman" w:hAnsi="Times New Roman"/>
                <w:sz w:val="24"/>
                <w:szCs w:val="24"/>
                <w:lang w:val="kk-KZ"/>
              </w:rPr>
            </w:pPr>
            <w:r w:rsidRPr="00435B45">
              <w:rPr>
                <w:rFonts w:ascii="Times New Roman" w:hAnsi="Times New Roman"/>
                <w:sz w:val="24"/>
                <w:szCs w:val="24"/>
                <w:lang w:val="kk-KZ"/>
              </w:rPr>
              <w:t>СӨЖ</w:t>
            </w:r>
            <w:r w:rsidR="002C6A9A">
              <w:rPr>
                <w:rFonts w:ascii="Times New Roman" w:hAnsi="Times New Roman"/>
                <w:sz w:val="24"/>
                <w:szCs w:val="24"/>
                <w:lang w:val="kk-KZ"/>
              </w:rPr>
              <w:t>-4.</w:t>
            </w:r>
            <w:r w:rsidRPr="00435B45">
              <w:rPr>
                <w:rFonts w:ascii="Times New Roman" w:hAnsi="Times New Roman"/>
                <w:sz w:val="24"/>
                <w:szCs w:val="24"/>
                <w:lang w:val="kk-KZ"/>
              </w:rPr>
              <w:t xml:space="preserve"> Қатты дене серпімділігінің континуалды талдауы. Кристалл тор динамикасын атомдық талдау</w:t>
            </w:r>
          </w:p>
        </w:tc>
        <w:tc>
          <w:tcPr>
            <w:tcW w:w="1092" w:type="dxa"/>
            <w:gridSpan w:val="3"/>
            <w:tcBorders>
              <w:top w:val="single" w:sz="4" w:space="0" w:color="auto"/>
              <w:left w:val="single" w:sz="4" w:space="0" w:color="auto"/>
              <w:bottom w:val="single" w:sz="4" w:space="0" w:color="auto"/>
              <w:right w:val="single" w:sz="4" w:space="0" w:color="auto"/>
            </w:tcBorders>
          </w:tcPr>
          <w:p w:rsidR="00435B45" w:rsidRPr="00435B45" w:rsidRDefault="00435B45" w:rsidP="00435B45">
            <w:pPr>
              <w:spacing w:after="0" w:line="240" w:lineRule="auto"/>
              <w:jc w:val="center"/>
              <w:rPr>
                <w:rFonts w:ascii="Times New Roman" w:hAnsi="Times New Roman"/>
                <w:sz w:val="24"/>
                <w:szCs w:val="24"/>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435B45" w:rsidRPr="00435B45" w:rsidRDefault="00300DD1" w:rsidP="00435B45">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5</w:t>
            </w:r>
          </w:p>
        </w:tc>
      </w:tr>
      <w:tr w:rsidR="00435B45" w:rsidRPr="002C6A9A"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89" w:type="dxa"/>
            <w:gridSpan w:val="8"/>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jc w:val="center"/>
              <w:rPr>
                <w:rFonts w:ascii="Times New Roman" w:hAnsi="Times New Roman"/>
                <w:b/>
                <w:caps/>
                <w:sz w:val="24"/>
                <w:szCs w:val="24"/>
                <w:lang w:val="kk-KZ"/>
              </w:rPr>
            </w:pPr>
            <w:r w:rsidRPr="00555EB4">
              <w:rPr>
                <w:rFonts w:ascii="Times New Roman" w:hAnsi="Times New Roman"/>
                <w:b/>
                <w:sz w:val="24"/>
                <w:szCs w:val="24"/>
                <w:lang w:val="kk-KZ"/>
              </w:rPr>
              <w:t>3-модуль. Қатты денелердегі ақаулар</w:t>
            </w:r>
          </w:p>
        </w:tc>
      </w:tr>
      <w:tr w:rsidR="00435B45" w:rsidRPr="002C6A9A"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val="restart"/>
            <w:tcBorders>
              <w:top w:val="single" w:sz="4" w:space="0" w:color="auto"/>
              <w:left w:val="single" w:sz="4" w:space="0" w:color="auto"/>
              <w:right w:val="single" w:sz="4" w:space="0" w:color="auto"/>
            </w:tcBorders>
          </w:tcPr>
          <w:p w:rsidR="00435B45" w:rsidRPr="00555EB4" w:rsidRDefault="00435B45" w:rsidP="00435B45">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7</w:t>
            </w:r>
          </w:p>
          <w:p w:rsidR="00435B45" w:rsidRPr="00555EB4" w:rsidRDefault="00435B45" w:rsidP="00435B45">
            <w:pPr>
              <w:spacing w:after="0" w:line="240" w:lineRule="auto"/>
              <w:jc w:val="center"/>
              <w:rPr>
                <w:rFonts w:ascii="Times New Roman" w:hAnsi="Times New Roman"/>
                <w:sz w:val="24"/>
                <w:szCs w:val="24"/>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435B45" w:rsidRPr="002C6A9A" w:rsidRDefault="00435B45" w:rsidP="00435B45">
            <w:pPr>
              <w:spacing w:after="0" w:line="240" w:lineRule="auto"/>
              <w:rPr>
                <w:rFonts w:ascii="Times New Roman" w:hAnsi="Times New Roman"/>
                <w:sz w:val="24"/>
                <w:szCs w:val="24"/>
                <w:lang w:val="kk-KZ"/>
              </w:rPr>
            </w:pPr>
            <w:r w:rsidRPr="002C6A9A">
              <w:rPr>
                <w:rFonts w:ascii="Times New Roman" w:hAnsi="Times New Roman"/>
                <w:b/>
                <w:sz w:val="24"/>
                <w:szCs w:val="24"/>
                <w:lang w:val="kk-KZ"/>
              </w:rPr>
              <w:t>Дәріс</w:t>
            </w:r>
            <w:r w:rsidRPr="002C6A9A">
              <w:rPr>
                <w:rFonts w:ascii="Times New Roman" w:hAnsi="Times New Roman"/>
                <w:sz w:val="24"/>
                <w:szCs w:val="24"/>
                <w:lang w:val="kk-KZ"/>
              </w:rPr>
              <w:t xml:space="preserve"> </w:t>
            </w:r>
            <w:r w:rsidRPr="002C6A9A">
              <w:rPr>
                <w:rFonts w:ascii="Times New Roman" w:hAnsi="Times New Roman"/>
                <w:b/>
                <w:sz w:val="24"/>
                <w:szCs w:val="24"/>
                <w:lang w:val="kk-KZ"/>
              </w:rPr>
              <w:t>7</w:t>
            </w:r>
            <w:r w:rsidRPr="002C6A9A">
              <w:rPr>
                <w:rFonts w:ascii="Times New Roman" w:hAnsi="Times New Roman"/>
                <w:sz w:val="24"/>
                <w:szCs w:val="24"/>
                <w:lang w:val="kk-KZ"/>
              </w:rPr>
              <w:t xml:space="preserve">. Кристалдардағы ақаулар туралы жалпы түсініктер. </w:t>
            </w:r>
            <w:r w:rsidR="002C6A9A" w:rsidRPr="002C6A9A">
              <w:rPr>
                <w:rFonts w:ascii="Times New Roman" w:hAnsi="Times New Roman"/>
                <w:sz w:val="24"/>
                <w:szCs w:val="24"/>
                <w:lang w:val="kk-KZ"/>
              </w:rPr>
              <w:t>Металдар мен металл құймаларындағы вакансиялар. Иондық химиялық байланысы бар қатты денелердегі вакансиялар</w:t>
            </w:r>
            <w:r w:rsidR="002C6A9A">
              <w:rPr>
                <w:rFonts w:ascii="Times New Roman" w:hAnsi="Times New Roman"/>
                <w:sz w:val="24"/>
                <w:szCs w:val="24"/>
                <w:lang w:val="kk-KZ"/>
              </w:rPr>
              <w:t>.</w:t>
            </w:r>
            <w:r w:rsidR="002C6A9A" w:rsidRPr="002C6A9A">
              <w:rPr>
                <w:rFonts w:ascii="Times New Roman" w:hAnsi="Times New Roman"/>
                <w:sz w:val="24"/>
                <w:szCs w:val="24"/>
                <w:lang w:val="kk-KZ"/>
              </w:rPr>
              <w:t xml:space="preserve"> </w:t>
            </w:r>
            <w:r w:rsidRPr="002C6A9A">
              <w:rPr>
                <w:rFonts w:ascii="Times New Roman" w:hAnsi="Times New Roman"/>
                <w:sz w:val="24"/>
                <w:szCs w:val="24"/>
                <w:lang w:val="kk-KZ"/>
              </w:rPr>
              <w:t>Нүктелік ақаулар.</w:t>
            </w:r>
          </w:p>
        </w:tc>
        <w:tc>
          <w:tcPr>
            <w:tcW w:w="1005" w:type="dxa"/>
            <w:gridSpan w:val="2"/>
            <w:tcBorders>
              <w:top w:val="single" w:sz="4" w:space="0" w:color="auto"/>
              <w:left w:val="single" w:sz="4" w:space="0" w:color="auto"/>
              <w:bottom w:val="single" w:sz="4" w:space="0" w:color="auto"/>
              <w:right w:val="single" w:sz="4" w:space="0" w:color="auto"/>
            </w:tcBorders>
            <w:hideMark/>
          </w:tcPr>
          <w:p w:rsidR="00435B45" w:rsidRPr="00555EB4" w:rsidRDefault="00435B45" w:rsidP="00435B45">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jc w:val="center"/>
              <w:rPr>
                <w:rFonts w:ascii="Times New Roman" w:hAnsi="Times New Roman"/>
                <w:caps/>
                <w:sz w:val="24"/>
                <w:szCs w:val="24"/>
                <w:lang w:val="kk-KZ"/>
              </w:rPr>
            </w:pPr>
          </w:p>
        </w:tc>
      </w:tr>
      <w:tr w:rsidR="00435B45"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right w:val="single" w:sz="4" w:space="0" w:color="auto"/>
            </w:tcBorders>
            <w:vAlign w:val="center"/>
          </w:tcPr>
          <w:p w:rsidR="00435B45" w:rsidRPr="00555EB4" w:rsidRDefault="00435B45" w:rsidP="00435B45">
            <w:pPr>
              <w:spacing w:after="0" w:line="240" w:lineRule="auto"/>
              <w:rPr>
                <w:rFonts w:ascii="Times New Roman" w:hAnsi="Times New Roman"/>
                <w:sz w:val="24"/>
                <w:szCs w:val="24"/>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435B45" w:rsidRPr="00555EB4" w:rsidRDefault="00435B45" w:rsidP="00435B45">
            <w:pPr>
              <w:spacing w:after="0" w:line="240" w:lineRule="auto"/>
              <w:rPr>
                <w:rFonts w:ascii="Times New Roman" w:hAnsi="Times New Roman"/>
                <w:b/>
                <w:sz w:val="24"/>
                <w:szCs w:val="24"/>
                <w:lang w:val="kk-KZ"/>
              </w:rPr>
            </w:pPr>
            <w:r w:rsidRPr="00555EB4">
              <w:rPr>
                <w:rFonts w:ascii="Times New Roman" w:hAnsi="Times New Roman"/>
                <w:b/>
                <w:sz w:val="24"/>
                <w:szCs w:val="24"/>
                <w:lang w:val="kk-KZ"/>
              </w:rPr>
              <w:t>Зертханалық сабақ 7.</w:t>
            </w:r>
            <w:r w:rsidRPr="00555EB4">
              <w:rPr>
                <w:rFonts w:ascii="Times New Roman" w:hAnsi="Times New Roman"/>
                <w:sz w:val="24"/>
                <w:szCs w:val="24"/>
                <w:lang w:val="kk-KZ"/>
              </w:rPr>
              <w:t xml:space="preserve"> </w:t>
            </w:r>
            <w:r w:rsidRPr="00C86927">
              <w:rPr>
                <w:rFonts w:ascii="Times New Roman" w:hAnsi="Times New Roman"/>
                <w:sz w:val="24"/>
                <w:szCs w:val="24"/>
                <w:lang w:val="kk-KZ"/>
              </w:rPr>
              <w:t>«Темір – көміртек» фазалық тепе-теңдік диаграммасы</w:t>
            </w:r>
          </w:p>
        </w:tc>
        <w:tc>
          <w:tcPr>
            <w:tcW w:w="1005" w:type="dxa"/>
            <w:gridSpan w:val="2"/>
            <w:tcBorders>
              <w:top w:val="single" w:sz="4" w:space="0" w:color="auto"/>
              <w:left w:val="single" w:sz="4" w:space="0" w:color="auto"/>
              <w:bottom w:val="single" w:sz="4" w:space="0" w:color="auto"/>
              <w:right w:val="single" w:sz="4" w:space="0" w:color="auto"/>
            </w:tcBorders>
          </w:tcPr>
          <w:p w:rsidR="00435B45" w:rsidRPr="00555EB4" w:rsidRDefault="00031501" w:rsidP="00435B45">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435B45" w:rsidRPr="00555EB4" w:rsidRDefault="001E7977" w:rsidP="00435B45">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435B45"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1"/>
        </w:trPr>
        <w:tc>
          <w:tcPr>
            <w:tcW w:w="1106" w:type="dxa"/>
            <w:gridSpan w:val="2"/>
            <w:vMerge/>
            <w:tcBorders>
              <w:left w:val="single" w:sz="4" w:space="0" w:color="auto"/>
              <w:bottom w:val="single" w:sz="4" w:space="0" w:color="auto"/>
              <w:right w:val="single" w:sz="4" w:space="0" w:color="auto"/>
            </w:tcBorders>
            <w:vAlign w:val="center"/>
          </w:tcPr>
          <w:p w:rsidR="00435B45" w:rsidRPr="00555EB4" w:rsidRDefault="00435B45" w:rsidP="00435B45">
            <w:pPr>
              <w:spacing w:after="0" w:line="240" w:lineRule="auto"/>
              <w:rPr>
                <w:rFonts w:ascii="Times New Roman" w:hAnsi="Times New Roman"/>
                <w:sz w:val="24"/>
                <w:szCs w:val="24"/>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435B45" w:rsidRPr="00300DD1" w:rsidRDefault="00435B45" w:rsidP="00172C4E">
            <w:pPr>
              <w:spacing w:after="0" w:line="240" w:lineRule="auto"/>
              <w:rPr>
                <w:rFonts w:ascii="Times New Roman" w:hAnsi="Times New Roman"/>
                <w:sz w:val="24"/>
                <w:szCs w:val="24"/>
                <w:lang w:val="kk-KZ"/>
              </w:rPr>
            </w:pPr>
            <w:r w:rsidRPr="00300DD1">
              <w:rPr>
                <w:rFonts w:ascii="Times New Roman" w:hAnsi="Times New Roman"/>
                <w:sz w:val="24"/>
                <w:szCs w:val="24"/>
                <w:lang w:val="kk-KZ"/>
              </w:rPr>
              <w:t>1</w:t>
            </w:r>
            <w:r w:rsidR="00172C4E">
              <w:rPr>
                <w:rFonts w:ascii="Times New Roman" w:hAnsi="Times New Roman"/>
                <w:sz w:val="24"/>
                <w:szCs w:val="24"/>
                <w:lang w:val="kk-KZ"/>
              </w:rPr>
              <w:t>-</w:t>
            </w:r>
            <w:r w:rsidR="00031501">
              <w:rPr>
                <w:rFonts w:ascii="Times New Roman" w:hAnsi="Times New Roman"/>
                <w:sz w:val="24"/>
                <w:szCs w:val="24"/>
                <w:lang w:val="kk-KZ"/>
              </w:rPr>
              <w:t xml:space="preserve">тест </w:t>
            </w:r>
            <w:r w:rsidR="00172C4E">
              <w:rPr>
                <w:rFonts w:ascii="Times New Roman" w:hAnsi="Times New Roman"/>
                <w:sz w:val="24"/>
                <w:szCs w:val="24"/>
                <w:lang w:val="kk-KZ"/>
              </w:rPr>
              <w:t xml:space="preserve">сұрақтарын </w:t>
            </w:r>
            <w:r w:rsidR="00031501">
              <w:rPr>
                <w:rFonts w:ascii="Times New Roman" w:hAnsi="Times New Roman"/>
                <w:sz w:val="24"/>
                <w:szCs w:val="24"/>
                <w:lang w:val="kk-KZ"/>
              </w:rPr>
              <w:t>тапсыру</w:t>
            </w:r>
          </w:p>
        </w:tc>
        <w:tc>
          <w:tcPr>
            <w:tcW w:w="1005" w:type="dxa"/>
            <w:gridSpan w:val="2"/>
            <w:tcBorders>
              <w:top w:val="single" w:sz="4" w:space="0" w:color="auto"/>
              <w:left w:val="single" w:sz="4" w:space="0" w:color="auto"/>
              <w:bottom w:val="single" w:sz="4" w:space="0" w:color="auto"/>
              <w:right w:val="single" w:sz="4" w:space="0" w:color="auto"/>
            </w:tcBorders>
          </w:tcPr>
          <w:p w:rsidR="00435B45" w:rsidRPr="00300DD1" w:rsidRDefault="00435B45" w:rsidP="00435B45">
            <w:pPr>
              <w:spacing w:after="0" w:line="240" w:lineRule="auto"/>
              <w:jc w:val="center"/>
              <w:rPr>
                <w:rFonts w:ascii="Times New Roman" w:hAnsi="Times New Roman"/>
                <w:sz w:val="24"/>
                <w:szCs w:val="24"/>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435B45" w:rsidRPr="00300DD1" w:rsidRDefault="00300DD1" w:rsidP="00435B45">
            <w:pPr>
              <w:spacing w:after="0" w:line="240" w:lineRule="auto"/>
              <w:jc w:val="center"/>
              <w:rPr>
                <w:rFonts w:ascii="Times New Roman" w:hAnsi="Times New Roman"/>
                <w:caps/>
                <w:sz w:val="24"/>
                <w:szCs w:val="24"/>
                <w:lang w:val="kk-KZ"/>
              </w:rPr>
            </w:pPr>
            <w:r w:rsidRPr="00300DD1">
              <w:rPr>
                <w:rFonts w:ascii="Times New Roman" w:hAnsi="Times New Roman"/>
                <w:caps/>
                <w:sz w:val="24"/>
                <w:szCs w:val="24"/>
              </w:rPr>
              <w:t>10</w:t>
            </w:r>
          </w:p>
        </w:tc>
      </w:tr>
      <w:tr w:rsidR="00031501" w:rsidRPr="00031501"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1"/>
        </w:trPr>
        <w:tc>
          <w:tcPr>
            <w:tcW w:w="1106" w:type="dxa"/>
            <w:gridSpan w:val="2"/>
            <w:tcBorders>
              <w:left w:val="single" w:sz="4" w:space="0" w:color="auto"/>
              <w:bottom w:val="single" w:sz="4" w:space="0" w:color="auto"/>
              <w:right w:val="single" w:sz="4" w:space="0" w:color="auto"/>
            </w:tcBorders>
            <w:vAlign w:val="center"/>
          </w:tcPr>
          <w:p w:rsidR="00031501" w:rsidRPr="00031501" w:rsidRDefault="00031501" w:rsidP="00031501">
            <w:pPr>
              <w:spacing w:after="0" w:line="240" w:lineRule="auto"/>
              <w:rPr>
                <w:rFonts w:ascii="Times New Roman" w:hAnsi="Times New Roman"/>
                <w:b/>
                <w:sz w:val="24"/>
                <w:szCs w:val="24"/>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031501" w:rsidRPr="00031501" w:rsidRDefault="00031501" w:rsidP="00031501">
            <w:pPr>
              <w:spacing w:after="0" w:line="240" w:lineRule="auto"/>
              <w:rPr>
                <w:rFonts w:ascii="Times New Roman" w:hAnsi="Times New Roman"/>
                <w:b/>
                <w:sz w:val="24"/>
                <w:szCs w:val="24"/>
                <w:lang w:val="kk-KZ"/>
              </w:rPr>
            </w:pPr>
            <w:r w:rsidRPr="00031501">
              <w:rPr>
                <w:rFonts w:ascii="Times New Roman" w:hAnsi="Times New Roman"/>
                <w:b/>
                <w:sz w:val="24"/>
                <w:szCs w:val="24"/>
                <w:lang w:val="kk-KZ"/>
              </w:rPr>
              <w:t>1 Аралық бақылау</w:t>
            </w:r>
          </w:p>
        </w:tc>
        <w:tc>
          <w:tcPr>
            <w:tcW w:w="1005" w:type="dxa"/>
            <w:gridSpan w:val="2"/>
            <w:tcBorders>
              <w:top w:val="single" w:sz="4" w:space="0" w:color="auto"/>
              <w:left w:val="single" w:sz="4" w:space="0" w:color="auto"/>
              <w:bottom w:val="single" w:sz="4" w:space="0" w:color="auto"/>
              <w:right w:val="single" w:sz="4" w:space="0" w:color="auto"/>
            </w:tcBorders>
          </w:tcPr>
          <w:p w:rsidR="00031501" w:rsidRPr="00031501" w:rsidRDefault="00031501" w:rsidP="00031501">
            <w:pPr>
              <w:spacing w:after="0" w:line="240" w:lineRule="auto"/>
              <w:jc w:val="center"/>
              <w:rPr>
                <w:rFonts w:ascii="Times New Roman" w:hAnsi="Times New Roman"/>
                <w:b/>
                <w:sz w:val="24"/>
                <w:szCs w:val="24"/>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031501" w:rsidRPr="00031501" w:rsidRDefault="00031501" w:rsidP="00031501">
            <w:pPr>
              <w:spacing w:after="0" w:line="240" w:lineRule="auto"/>
              <w:jc w:val="center"/>
              <w:rPr>
                <w:rFonts w:ascii="Times New Roman" w:hAnsi="Times New Roman"/>
                <w:b/>
                <w:caps/>
                <w:sz w:val="24"/>
                <w:szCs w:val="24"/>
                <w:lang w:val="kk-KZ"/>
              </w:rPr>
            </w:pPr>
            <w:r w:rsidRPr="00031501">
              <w:rPr>
                <w:rFonts w:ascii="Times New Roman" w:hAnsi="Times New Roman"/>
                <w:b/>
                <w:caps/>
                <w:sz w:val="24"/>
                <w:szCs w:val="24"/>
              </w:rPr>
              <w:t>10</w:t>
            </w:r>
            <w:r w:rsidRPr="00031501">
              <w:rPr>
                <w:rFonts w:ascii="Times New Roman" w:hAnsi="Times New Roman"/>
                <w:b/>
                <w:caps/>
                <w:sz w:val="24"/>
                <w:szCs w:val="24"/>
                <w:lang w:val="kk-KZ"/>
              </w:rPr>
              <w:t>0</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4"/>
        </w:trPr>
        <w:tc>
          <w:tcPr>
            <w:tcW w:w="1106"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rPr>
                <w:rFonts w:ascii="Times New Roman" w:hAnsi="Times New Roman"/>
                <w:sz w:val="24"/>
                <w:szCs w:val="24"/>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rPr>
                <w:rFonts w:ascii="Times New Roman" w:hAnsi="Times New Roman"/>
                <w:b/>
                <w:sz w:val="24"/>
                <w:szCs w:val="24"/>
              </w:rPr>
            </w:pPr>
            <w:r w:rsidRPr="00555EB4">
              <w:rPr>
                <w:rFonts w:ascii="Times New Roman" w:hAnsi="Times New Roman"/>
                <w:b/>
                <w:sz w:val="24"/>
                <w:szCs w:val="24"/>
                <w:lang w:val="en-US"/>
              </w:rPr>
              <w:t>Midterm</w:t>
            </w:r>
          </w:p>
        </w:tc>
        <w:tc>
          <w:tcPr>
            <w:tcW w:w="1005" w:type="dxa"/>
            <w:gridSpan w:val="2"/>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jc w:val="center"/>
              <w:rPr>
                <w:rFonts w:ascii="Times New Roman" w:hAnsi="Times New Roman"/>
                <w:sz w:val="24"/>
                <w:szCs w:val="24"/>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jc w:val="center"/>
              <w:rPr>
                <w:rFonts w:ascii="Times New Roman" w:hAnsi="Times New Roman"/>
                <w:b/>
                <w:caps/>
                <w:sz w:val="24"/>
                <w:szCs w:val="24"/>
              </w:rPr>
            </w:pPr>
            <w:r w:rsidRPr="00555EB4">
              <w:rPr>
                <w:rFonts w:ascii="Times New Roman" w:hAnsi="Times New Roman"/>
                <w:b/>
                <w:caps/>
                <w:sz w:val="24"/>
                <w:szCs w:val="24"/>
              </w:rPr>
              <w:t>100</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val="restart"/>
            <w:tcBorders>
              <w:top w:val="single" w:sz="4" w:space="0" w:color="auto"/>
              <w:left w:val="single" w:sz="4" w:space="0" w:color="auto"/>
              <w:right w:val="single" w:sz="4" w:space="0" w:color="auto"/>
            </w:tcBorders>
            <w:vAlign w:val="center"/>
            <w:hideMark/>
          </w:tcPr>
          <w:p w:rsidR="00031501" w:rsidRPr="00555EB4" w:rsidRDefault="00031501" w:rsidP="00031501">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8</w:t>
            </w:r>
          </w:p>
        </w:tc>
        <w:tc>
          <w:tcPr>
            <w:tcW w:w="5665" w:type="dxa"/>
            <w:gridSpan w:val="2"/>
            <w:tcBorders>
              <w:top w:val="single" w:sz="4" w:space="0" w:color="auto"/>
              <w:left w:val="single" w:sz="4" w:space="0" w:color="auto"/>
              <w:bottom w:val="single" w:sz="4" w:space="0" w:color="auto"/>
              <w:right w:val="single" w:sz="4" w:space="0" w:color="auto"/>
            </w:tcBorders>
            <w:hideMark/>
          </w:tcPr>
          <w:p w:rsidR="00031501" w:rsidRPr="00555EB4" w:rsidRDefault="00031501" w:rsidP="00031501">
            <w:pPr>
              <w:spacing w:after="0" w:line="240" w:lineRule="auto"/>
              <w:jc w:val="both"/>
              <w:rPr>
                <w:rFonts w:ascii="Times New Roman" w:hAnsi="Times New Roman"/>
                <w:b/>
                <w:sz w:val="24"/>
                <w:szCs w:val="24"/>
                <w:lang w:val="kk-KZ"/>
              </w:rPr>
            </w:pPr>
            <w:r w:rsidRPr="00555EB4">
              <w:rPr>
                <w:rFonts w:ascii="Times New Roman" w:hAnsi="Times New Roman"/>
                <w:b/>
                <w:sz w:val="24"/>
                <w:szCs w:val="24"/>
                <w:lang w:val="kk-KZ"/>
              </w:rPr>
              <w:t>Дәріс 8.</w:t>
            </w:r>
            <w:r w:rsidRPr="00555EB4">
              <w:rPr>
                <w:rFonts w:ascii="Times New Roman" w:hAnsi="Times New Roman"/>
                <w:sz w:val="24"/>
                <w:szCs w:val="24"/>
                <w:lang w:val="kk-KZ"/>
              </w:rPr>
              <w:t xml:space="preserve"> Кристалдардағы дислокациялық ақалуар туралы жалпы түсінік. Дислокациялардың ақаулармен әрекеттесуі және энергетикасы</w:t>
            </w:r>
            <w:r w:rsidRPr="00555EB4">
              <w:rPr>
                <w:rFonts w:ascii="Times New Roman" w:hAnsi="Times New Roman"/>
                <w:sz w:val="24"/>
                <w:szCs w:val="24"/>
              </w:rPr>
              <w:t>.</w:t>
            </w:r>
          </w:p>
        </w:tc>
        <w:tc>
          <w:tcPr>
            <w:tcW w:w="1005" w:type="dxa"/>
            <w:gridSpan w:val="2"/>
            <w:tcBorders>
              <w:top w:val="single" w:sz="4" w:space="0" w:color="auto"/>
              <w:left w:val="single" w:sz="4" w:space="0" w:color="auto"/>
              <w:bottom w:val="single" w:sz="4" w:space="0" w:color="auto"/>
              <w:right w:val="single" w:sz="4" w:space="0" w:color="auto"/>
            </w:tcBorders>
          </w:tcPr>
          <w:p w:rsidR="00031501" w:rsidRPr="00F0413F" w:rsidRDefault="00F0413F" w:rsidP="00F0413F">
            <w:pPr>
              <w:spacing w:after="0" w:line="240" w:lineRule="auto"/>
              <w:jc w:val="center"/>
              <w:rPr>
                <w:rFonts w:ascii="Times New Roman" w:hAnsi="Times New Roman"/>
                <w:sz w:val="24"/>
                <w:szCs w:val="24"/>
                <w:lang w:val="kk-KZ"/>
              </w:rPr>
            </w:pPr>
            <w:r w:rsidRPr="00F0413F">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hideMark/>
          </w:tcPr>
          <w:p w:rsidR="00031501" w:rsidRPr="00555EB4" w:rsidRDefault="00031501" w:rsidP="00031501">
            <w:pPr>
              <w:spacing w:after="0" w:line="240" w:lineRule="auto"/>
              <w:rPr>
                <w:rFonts w:ascii="Times New Roman" w:hAnsi="Times New Roman"/>
                <w:sz w:val="24"/>
                <w:szCs w:val="24"/>
              </w:rPr>
            </w:pP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right w:val="single" w:sz="4" w:space="0" w:color="auto"/>
            </w:tcBorders>
            <w:vAlign w:val="center"/>
          </w:tcPr>
          <w:p w:rsidR="00031501" w:rsidRPr="00555EB4" w:rsidRDefault="00031501" w:rsidP="00031501">
            <w:pPr>
              <w:spacing w:after="0" w:line="240" w:lineRule="auto"/>
              <w:rPr>
                <w:rFonts w:ascii="Times New Roman" w:hAnsi="Times New Roman"/>
                <w:sz w:val="24"/>
                <w:szCs w:val="24"/>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rPr>
                <w:rFonts w:ascii="Times New Roman" w:hAnsi="Times New Roman"/>
                <w:b/>
                <w:sz w:val="24"/>
                <w:szCs w:val="24"/>
                <w:lang w:val="kk-KZ"/>
              </w:rPr>
            </w:pPr>
            <w:r w:rsidRPr="00555EB4">
              <w:rPr>
                <w:rFonts w:ascii="Times New Roman" w:hAnsi="Times New Roman"/>
                <w:b/>
                <w:sz w:val="24"/>
                <w:szCs w:val="24"/>
                <w:lang w:val="kk-KZ"/>
              </w:rPr>
              <w:t xml:space="preserve">Зертханалық сабақ 8. </w:t>
            </w:r>
            <w:r w:rsidRPr="00363E63">
              <w:rPr>
                <w:rFonts w:ascii="Times New Roman" w:hAnsi="Times New Roman"/>
                <w:sz w:val="24"/>
                <w:szCs w:val="24"/>
                <w:lang w:val="kk-KZ"/>
              </w:rPr>
              <w:t>Диаграмманы пайдаланып концентрациясы берілген құйманың суыну қисығын тұрғызу</w:t>
            </w:r>
          </w:p>
        </w:tc>
        <w:tc>
          <w:tcPr>
            <w:tcW w:w="1005" w:type="dxa"/>
            <w:gridSpan w:val="2"/>
            <w:tcBorders>
              <w:top w:val="single" w:sz="4" w:space="0" w:color="auto"/>
              <w:left w:val="single" w:sz="4" w:space="0" w:color="auto"/>
              <w:bottom w:val="single" w:sz="4" w:space="0" w:color="auto"/>
              <w:right w:val="single" w:sz="4" w:space="0" w:color="auto"/>
            </w:tcBorders>
          </w:tcPr>
          <w:p w:rsidR="00031501" w:rsidRPr="00555EB4" w:rsidRDefault="00F0413F" w:rsidP="00031501">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031501" w:rsidRPr="00555EB4" w:rsidRDefault="001E7977" w:rsidP="00031501">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rPr>
                <w:rFonts w:ascii="Times New Roman" w:hAnsi="Times New Roman"/>
                <w:sz w:val="24"/>
                <w:szCs w:val="24"/>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031501" w:rsidRPr="002C6A9A" w:rsidRDefault="00031501" w:rsidP="002C6A9A">
            <w:pPr>
              <w:spacing w:after="0" w:line="240" w:lineRule="auto"/>
              <w:rPr>
                <w:rFonts w:ascii="Times New Roman" w:hAnsi="Times New Roman"/>
                <w:sz w:val="24"/>
                <w:szCs w:val="24"/>
                <w:lang w:val="kk-KZ"/>
              </w:rPr>
            </w:pPr>
            <w:r w:rsidRPr="002C6A9A">
              <w:rPr>
                <w:rFonts w:ascii="Times New Roman" w:hAnsi="Times New Roman"/>
                <w:sz w:val="24"/>
                <w:szCs w:val="24"/>
                <w:lang w:val="kk-KZ"/>
              </w:rPr>
              <w:t>СӨЖ</w:t>
            </w:r>
            <w:r w:rsidR="002C6A9A">
              <w:rPr>
                <w:rFonts w:ascii="Times New Roman" w:hAnsi="Times New Roman"/>
                <w:sz w:val="24"/>
                <w:szCs w:val="24"/>
                <w:lang w:val="kk-KZ"/>
              </w:rPr>
              <w:t>-</w:t>
            </w:r>
            <w:r w:rsidRPr="002C6A9A">
              <w:rPr>
                <w:rFonts w:ascii="Times New Roman" w:hAnsi="Times New Roman"/>
                <w:sz w:val="24"/>
                <w:szCs w:val="24"/>
                <w:lang w:val="kk-KZ"/>
              </w:rPr>
              <w:t xml:space="preserve">5. </w:t>
            </w:r>
            <w:r w:rsidR="002C6A9A" w:rsidRPr="002C6A9A">
              <w:rPr>
                <w:rFonts w:ascii="Times New Roman" w:hAnsi="Times New Roman"/>
                <w:sz w:val="24"/>
                <w:szCs w:val="24"/>
                <w:lang w:val="kk-KZ"/>
              </w:rPr>
              <w:t>Кристалл тор түйіндерінде қоспалардың еруінің микроскопиялық моделі. Кристалл тор түйіндерінің аралықтарында қоспалардың еруінің микроскопиялық моделі.</w:t>
            </w:r>
            <w:r w:rsidR="002C6A9A" w:rsidRPr="002C6A9A">
              <w:rPr>
                <w:b/>
                <w:sz w:val="24"/>
                <w:szCs w:val="24"/>
                <w:lang w:val="kk-KZ"/>
              </w:rPr>
              <w:t xml:space="preserve"> </w:t>
            </w:r>
            <w:r w:rsidR="002C6A9A" w:rsidRPr="002C6A9A">
              <w:rPr>
                <w:rFonts w:ascii="Times New Roman" w:hAnsi="Times New Roman"/>
                <w:sz w:val="24"/>
                <w:szCs w:val="24"/>
                <w:lang w:val="kk-KZ"/>
              </w:rPr>
              <w:t>Нүктелік ақаулар анықтайтын қасиеттер</w:t>
            </w:r>
          </w:p>
        </w:tc>
        <w:tc>
          <w:tcPr>
            <w:tcW w:w="1005" w:type="dxa"/>
            <w:gridSpan w:val="2"/>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jc w:val="center"/>
              <w:rPr>
                <w:rFonts w:ascii="Times New Roman" w:hAnsi="Times New Roman"/>
                <w:sz w:val="24"/>
                <w:szCs w:val="24"/>
                <w:lang w:val="kk-KZ"/>
              </w:rPr>
            </w:pPr>
          </w:p>
        </w:tc>
        <w:tc>
          <w:tcPr>
            <w:tcW w:w="2113" w:type="dxa"/>
            <w:gridSpan w:val="2"/>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06" w:type="dxa"/>
            <w:gridSpan w:val="2"/>
            <w:vMerge w:val="restart"/>
            <w:tcBorders>
              <w:top w:val="single" w:sz="4" w:space="0" w:color="auto"/>
              <w:left w:val="single" w:sz="4" w:space="0" w:color="auto"/>
              <w:bottom w:val="single" w:sz="4" w:space="0" w:color="auto"/>
              <w:right w:val="single" w:sz="4" w:space="0" w:color="auto"/>
            </w:tcBorders>
            <w:hideMark/>
          </w:tcPr>
          <w:p w:rsidR="00031501" w:rsidRPr="00555EB4" w:rsidRDefault="00031501" w:rsidP="00031501">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9</w:t>
            </w:r>
          </w:p>
        </w:tc>
        <w:tc>
          <w:tcPr>
            <w:tcW w:w="5665" w:type="dxa"/>
            <w:gridSpan w:val="2"/>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rPr>
                <w:rFonts w:ascii="Times New Roman" w:hAnsi="Times New Roman"/>
                <w:b/>
                <w:sz w:val="24"/>
                <w:szCs w:val="24"/>
                <w:lang w:val="kk-KZ"/>
              </w:rPr>
            </w:pPr>
            <w:r w:rsidRPr="00555EB4">
              <w:rPr>
                <w:rFonts w:ascii="Times New Roman" w:hAnsi="Times New Roman"/>
                <w:b/>
                <w:sz w:val="24"/>
                <w:szCs w:val="24"/>
                <w:lang w:val="kk-KZ"/>
              </w:rPr>
              <w:t>Дәріс 9.</w:t>
            </w:r>
            <w:r w:rsidRPr="00555EB4">
              <w:rPr>
                <w:rFonts w:ascii="Times New Roman" w:hAnsi="Times New Roman"/>
                <w:sz w:val="24"/>
                <w:szCs w:val="24"/>
                <w:lang w:val="kk-KZ"/>
              </w:rPr>
              <w:t xml:space="preserve"> Көлемдік ақаулар: қатты денелерде макрокернеулердің түзілуі, жарықшақтар сипаттамасы</w:t>
            </w:r>
          </w:p>
        </w:tc>
        <w:tc>
          <w:tcPr>
            <w:tcW w:w="1005" w:type="dxa"/>
            <w:gridSpan w:val="2"/>
            <w:tcBorders>
              <w:top w:val="single" w:sz="4" w:space="0" w:color="auto"/>
              <w:left w:val="single" w:sz="4" w:space="0" w:color="auto"/>
              <w:bottom w:val="single" w:sz="4" w:space="0" w:color="auto"/>
              <w:right w:val="single" w:sz="4" w:space="0" w:color="auto"/>
            </w:tcBorders>
            <w:hideMark/>
          </w:tcPr>
          <w:p w:rsidR="00031501" w:rsidRPr="00555EB4" w:rsidRDefault="00031501" w:rsidP="00031501">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jc w:val="center"/>
              <w:rPr>
                <w:rFonts w:ascii="Times New Roman" w:hAnsi="Times New Roman"/>
                <w:caps/>
                <w:sz w:val="24"/>
                <w:szCs w:val="24"/>
                <w:lang w:val="kk-KZ"/>
              </w:rPr>
            </w:pP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vMerge/>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rPr>
                <w:rFonts w:ascii="Times New Roman" w:hAnsi="Times New Roman"/>
                <w:sz w:val="24"/>
                <w:szCs w:val="24"/>
                <w:lang w:val="kk-KZ"/>
              </w:rPr>
            </w:pPr>
          </w:p>
        </w:tc>
        <w:tc>
          <w:tcPr>
            <w:tcW w:w="5665" w:type="dxa"/>
            <w:gridSpan w:val="2"/>
            <w:tcBorders>
              <w:top w:val="single" w:sz="4" w:space="0" w:color="auto"/>
              <w:left w:val="single" w:sz="4" w:space="0" w:color="auto"/>
              <w:bottom w:val="single" w:sz="4" w:space="0" w:color="auto"/>
              <w:right w:val="single" w:sz="4" w:space="0" w:color="auto"/>
            </w:tcBorders>
          </w:tcPr>
          <w:p w:rsidR="00031501" w:rsidRPr="004C06BA" w:rsidRDefault="00031501" w:rsidP="00031501">
            <w:pPr>
              <w:spacing w:after="0" w:line="240" w:lineRule="auto"/>
              <w:rPr>
                <w:rFonts w:ascii="Times New Roman" w:hAnsi="Times New Roman"/>
                <w:b/>
                <w:sz w:val="24"/>
                <w:szCs w:val="24"/>
                <w:lang w:val="kk-KZ"/>
              </w:rPr>
            </w:pPr>
            <w:r w:rsidRPr="00555EB4">
              <w:rPr>
                <w:rFonts w:ascii="Times New Roman" w:hAnsi="Times New Roman"/>
                <w:b/>
                <w:sz w:val="24"/>
                <w:szCs w:val="24"/>
                <w:lang w:val="kk-KZ"/>
              </w:rPr>
              <w:t xml:space="preserve">Зертханалық сабақ 9. </w:t>
            </w:r>
            <w:r w:rsidRPr="00363E63">
              <w:rPr>
                <w:rFonts w:ascii="Times New Roman" w:hAnsi="Times New Roman"/>
                <w:sz w:val="24"/>
                <w:szCs w:val="24"/>
                <w:lang w:val="kk-KZ"/>
              </w:rPr>
              <w:t>Легирленген болаттардың тепе-теңдік күйдегі микроқұрылымын зерттеу</w:t>
            </w:r>
          </w:p>
        </w:tc>
        <w:tc>
          <w:tcPr>
            <w:tcW w:w="1005" w:type="dxa"/>
            <w:gridSpan w:val="2"/>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jc w:val="center"/>
              <w:rPr>
                <w:rFonts w:ascii="Times New Roman" w:hAnsi="Times New Roman"/>
                <w:sz w:val="24"/>
                <w:szCs w:val="24"/>
                <w:lang w:val="kk-KZ"/>
              </w:rPr>
            </w:pPr>
            <w:r w:rsidRPr="00555EB4">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tcPr>
          <w:p w:rsidR="00031501" w:rsidRPr="00555EB4" w:rsidRDefault="001E7977" w:rsidP="00031501">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9889" w:type="dxa"/>
            <w:gridSpan w:val="8"/>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b/>
                <w:sz w:val="24"/>
                <w:szCs w:val="24"/>
                <w:lang w:val="kk-KZ"/>
              </w:rPr>
              <w:t>4-модуль.  Қатты денелер беті мен көлеміндегі құбылыстар, олардың реакциялық қабілеті</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val="restart"/>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caps/>
                <w:sz w:val="24"/>
                <w:szCs w:val="24"/>
                <w:lang w:val="kk-KZ"/>
              </w:rPr>
              <w:t>10</w:t>
            </w:r>
          </w:p>
        </w:tc>
        <w:tc>
          <w:tcPr>
            <w:tcW w:w="5672" w:type="dxa"/>
            <w:gridSpan w:val="3"/>
            <w:tcBorders>
              <w:top w:val="single" w:sz="4" w:space="0" w:color="auto"/>
              <w:left w:val="single" w:sz="4" w:space="0" w:color="auto"/>
              <w:bottom w:val="single" w:sz="4" w:space="0" w:color="auto"/>
              <w:right w:val="single" w:sz="4" w:space="0" w:color="auto"/>
            </w:tcBorders>
            <w:hideMark/>
          </w:tcPr>
          <w:p w:rsidR="00031501" w:rsidRPr="00555EB4" w:rsidRDefault="00031501" w:rsidP="00031501">
            <w:pPr>
              <w:spacing w:after="0" w:line="240" w:lineRule="auto"/>
              <w:jc w:val="both"/>
              <w:rPr>
                <w:rFonts w:ascii="Times New Roman" w:hAnsi="Times New Roman"/>
                <w:b/>
                <w:sz w:val="24"/>
                <w:szCs w:val="24"/>
                <w:lang w:val="kk-KZ"/>
              </w:rPr>
            </w:pPr>
            <w:r w:rsidRPr="004C06BA">
              <w:rPr>
                <w:rFonts w:ascii="Times New Roman" w:hAnsi="Times New Roman"/>
                <w:b/>
                <w:sz w:val="24"/>
                <w:szCs w:val="24"/>
                <w:lang w:val="kk-KZ"/>
              </w:rPr>
              <w:t>Дәріс</w:t>
            </w:r>
            <w:r w:rsidRPr="00555EB4">
              <w:rPr>
                <w:rFonts w:ascii="Times New Roman" w:hAnsi="Times New Roman"/>
                <w:b/>
                <w:sz w:val="24"/>
                <w:szCs w:val="24"/>
                <w:lang w:val="kk-KZ"/>
              </w:rPr>
              <w:t xml:space="preserve"> 10.</w:t>
            </w:r>
            <w:r w:rsidRPr="00555EB4">
              <w:rPr>
                <w:rFonts w:ascii="Times New Roman" w:hAnsi="Times New Roman"/>
                <w:sz w:val="24"/>
                <w:szCs w:val="24"/>
                <w:lang w:val="kk-KZ"/>
              </w:rPr>
              <w:t xml:space="preserve"> Қатты денелердегі көлемдік түрленулердің түрлері. </w:t>
            </w:r>
            <w:proofErr w:type="spellStart"/>
            <w:r w:rsidRPr="00555EB4">
              <w:rPr>
                <w:rFonts w:ascii="Times New Roman" w:hAnsi="Times New Roman"/>
                <w:sz w:val="24"/>
                <w:szCs w:val="24"/>
              </w:rPr>
              <w:t>Аллотропи</w:t>
            </w:r>
            <w:proofErr w:type="spellEnd"/>
            <w:r w:rsidRPr="00555EB4">
              <w:rPr>
                <w:rFonts w:ascii="Times New Roman" w:hAnsi="Times New Roman"/>
                <w:sz w:val="24"/>
                <w:szCs w:val="24"/>
                <w:lang w:val="kk-KZ"/>
              </w:rPr>
              <w:t>ялық түрленулер</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caps/>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jc w:val="center"/>
              <w:rPr>
                <w:rFonts w:ascii="Times New Roman" w:hAnsi="Times New Roman"/>
                <w:caps/>
                <w:sz w:val="24"/>
                <w:szCs w:val="24"/>
                <w:lang w:val="kk-KZ"/>
              </w:rPr>
            </w:pP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rPr>
                <w:rFonts w:ascii="Times New Roman" w:hAnsi="Times New Roman"/>
                <w:caps/>
                <w:sz w:val="24"/>
                <w:szCs w:val="24"/>
                <w:lang w:val="kk-KZ"/>
              </w:rPr>
            </w:pPr>
          </w:p>
        </w:tc>
        <w:tc>
          <w:tcPr>
            <w:tcW w:w="5672" w:type="dxa"/>
            <w:gridSpan w:val="3"/>
            <w:tcBorders>
              <w:top w:val="single" w:sz="4" w:space="0" w:color="auto"/>
              <w:left w:val="single" w:sz="4" w:space="0" w:color="auto"/>
              <w:bottom w:val="single" w:sz="4" w:space="0" w:color="auto"/>
              <w:right w:val="single" w:sz="4" w:space="0" w:color="auto"/>
            </w:tcBorders>
          </w:tcPr>
          <w:p w:rsidR="00031501" w:rsidRPr="00410885" w:rsidRDefault="00031501" w:rsidP="00031501">
            <w:pPr>
              <w:spacing w:after="0" w:line="240" w:lineRule="auto"/>
              <w:rPr>
                <w:rFonts w:ascii="Times New Roman" w:hAnsi="Times New Roman"/>
                <w:b/>
                <w:sz w:val="24"/>
                <w:szCs w:val="24"/>
                <w:lang w:val="kk-KZ"/>
              </w:rPr>
            </w:pPr>
            <w:r w:rsidRPr="00555EB4">
              <w:rPr>
                <w:rFonts w:ascii="Times New Roman" w:hAnsi="Times New Roman"/>
                <w:b/>
                <w:sz w:val="24"/>
                <w:szCs w:val="24"/>
                <w:lang w:val="kk-KZ"/>
              </w:rPr>
              <w:t xml:space="preserve">Зертханалық сабақ 10. </w:t>
            </w:r>
            <w:r w:rsidRPr="00410885">
              <w:rPr>
                <w:rFonts w:ascii="Times New Roman" w:hAnsi="Times New Roman"/>
                <w:sz w:val="24"/>
                <w:szCs w:val="24"/>
                <w:lang w:val="kk-KZ"/>
              </w:rPr>
              <w:t>Легирлеуші элементтердің болат құрылымы мен қасиеттеріне әсері</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1E7977" w:rsidP="00031501">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rPr>
                <w:rFonts w:ascii="Times New Roman" w:hAnsi="Times New Roman"/>
                <w:caps/>
                <w:sz w:val="24"/>
                <w:szCs w:val="24"/>
                <w:lang w:val="kk-KZ"/>
              </w:rPr>
            </w:pPr>
          </w:p>
        </w:tc>
        <w:tc>
          <w:tcPr>
            <w:tcW w:w="5672" w:type="dxa"/>
            <w:gridSpan w:val="3"/>
            <w:tcBorders>
              <w:top w:val="single" w:sz="4" w:space="0" w:color="auto"/>
              <w:left w:val="single" w:sz="4" w:space="0" w:color="auto"/>
              <w:bottom w:val="single" w:sz="4" w:space="0" w:color="auto"/>
              <w:right w:val="single" w:sz="4" w:space="0" w:color="auto"/>
            </w:tcBorders>
            <w:vAlign w:val="center"/>
            <w:hideMark/>
          </w:tcPr>
          <w:p w:rsidR="00031501" w:rsidRPr="00C41548" w:rsidRDefault="00031501" w:rsidP="00C41548">
            <w:pPr>
              <w:spacing w:after="0" w:line="240" w:lineRule="auto"/>
              <w:rPr>
                <w:rFonts w:ascii="Times New Roman" w:hAnsi="Times New Roman"/>
                <w:caps/>
                <w:sz w:val="24"/>
                <w:szCs w:val="24"/>
                <w:lang w:val="kk-KZ"/>
              </w:rPr>
            </w:pPr>
            <w:r w:rsidRPr="00C41548">
              <w:rPr>
                <w:rFonts w:ascii="Times New Roman" w:hAnsi="Times New Roman"/>
                <w:sz w:val="24"/>
                <w:szCs w:val="24"/>
                <w:lang w:val="kk-KZ"/>
              </w:rPr>
              <w:t>СӨЖ</w:t>
            </w:r>
            <w:r w:rsidR="00C41548">
              <w:rPr>
                <w:rFonts w:ascii="Times New Roman" w:hAnsi="Times New Roman"/>
                <w:sz w:val="24"/>
                <w:szCs w:val="24"/>
                <w:lang w:val="kk-KZ"/>
              </w:rPr>
              <w:t>-</w:t>
            </w:r>
            <w:r w:rsidRPr="00C41548">
              <w:rPr>
                <w:rFonts w:ascii="Times New Roman" w:hAnsi="Times New Roman"/>
                <w:sz w:val="24"/>
                <w:szCs w:val="24"/>
                <w:lang w:val="kk-KZ"/>
              </w:rPr>
              <w:t xml:space="preserve">6. </w:t>
            </w:r>
            <w:r w:rsidR="00C41548" w:rsidRPr="00C41548">
              <w:rPr>
                <w:rFonts w:ascii="Times New Roman" w:hAnsi="Times New Roman"/>
                <w:sz w:val="24"/>
                <w:szCs w:val="24"/>
                <w:lang w:val="kk-KZ"/>
              </w:rPr>
              <w:t>Газдардың қатты денелер бетіндегі физикалық адсорбциясы. Қатты денелер қасиеттерінің адсорциялық өзгерістері</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jc w:val="center"/>
              <w:rPr>
                <w:rFonts w:ascii="Times New Roman" w:hAnsi="Times New Roman"/>
                <w:caps/>
                <w:sz w:val="24"/>
                <w:szCs w:val="24"/>
                <w:lang w:val="kk-KZ"/>
              </w:rPr>
            </w:pPr>
          </w:p>
        </w:tc>
        <w:tc>
          <w:tcPr>
            <w:tcW w:w="2113" w:type="dxa"/>
            <w:gridSpan w:val="2"/>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5</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89" w:type="dxa"/>
            <w:gridSpan w:val="8"/>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b/>
                <w:sz w:val="24"/>
                <w:szCs w:val="24"/>
                <w:lang w:val="kk-KZ"/>
              </w:rPr>
              <w:t>5-модуль. Химиялық байланысы металдық сипаттағы материалдар мен полимерлік материалдар</w:t>
            </w:r>
            <w:r w:rsidRPr="00555EB4">
              <w:rPr>
                <w:rFonts w:ascii="Times New Roman" w:hAnsi="Times New Roman"/>
                <w:b/>
                <w:sz w:val="24"/>
                <w:szCs w:val="24"/>
              </w:rPr>
              <w:t>.</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71"/>
        </w:trPr>
        <w:tc>
          <w:tcPr>
            <w:tcW w:w="1099" w:type="dxa"/>
            <w:vMerge w:val="restart"/>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caps/>
                <w:sz w:val="24"/>
                <w:szCs w:val="24"/>
                <w:lang w:val="kk-KZ"/>
              </w:rPr>
              <w:t>11</w:t>
            </w:r>
          </w:p>
        </w:tc>
        <w:tc>
          <w:tcPr>
            <w:tcW w:w="5672" w:type="dxa"/>
            <w:gridSpan w:val="3"/>
            <w:tcBorders>
              <w:top w:val="single" w:sz="4" w:space="0" w:color="auto"/>
              <w:left w:val="single" w:sz="4" w:space="0" w:color="auto"/>
              <w:bottom w:val="single" w:sz="4" w:space="0" w:color="auto"/>
              <w:right w:val="single" w:sz="4" w:space="0" w:color="auto"/>
            </w:tcBorders>
            <w:hideMark/>
          </w:tcPr>
          <w:p w:rsidR="00031501" w:rsidRPr="00555EB4" w:rsidRDefault="00031501" w:rsidP="00031501">
            <w:pPr>
              <w:spacing w:after="0" w:line="240" w:lineRule="auto"/>
              <w:rPr>
                <w:rFonts w:ascii="Times New Roman" w:hAnsi="Times New Roman"/>
                <w:sz w:val="24"/>
                <w:szCs w:val="24"/>
                <w:lang w:val="kk-KZ"/>
              </w:rPr>
            </w:pPr>
            <w:r w:rsidRPr="00555EB4">
              <w:rPr>
                <w:rFonts w:ascii="Times New Roman" w:hAnsi="Times New Roman"/>
                <w:b/>
                <w:sz w:val="24"/>
                <w:szCs w:val="24"/>
                <w:lang w:val="kk-KZ"/>
              </w:rPr>
              <w:t xml:space="preserve">Дәріс 11. </w:t>
            </w:r>
            <w:r w:rsidRPr="00555EB4">
              <w:rPr>
                <w:rFonts w:ascii="Times New Roman" w:hAnsi="Times New Roman"/>
                <w:sz w:val="24"/>
                <w:szCs w:val="24"/>
                <w:lang w:val="kk-KZ"/>
              </w:rPr>
              <w:t>Металдық байланысы бар қатты денелерге қойылатын талаптар. Құймалардағы интерметалдық қосылыстар</w:t>
            </w:r>
            <w:r w:rsidRPr="004C06BA">
              <w:rPr>
                <w:rFonts w:ascii="Times New Roman" w:hAnsi="Times New Roman"/>
                <w:sz w:val="24"/>
                <w:szCs w:val="24"/>
                <w:lang w:val="kk-KZ"/>
              </w:rPr>
              <w:t xml:space="preserve">. </w:t>
            </w:r>
            <w:r w:rsidRPr="00555EB4">
              <w:rPr>
                <w:rFonts w:ascii="Times New Roman" w:hAnsi="Times New Roman"/>
                <w:sz w:val="24"/>
                <w:szCs w:val="24"/>
                <w:lang w:val="kk-KZ"/>
              </w:rPr>
              <w:t>Металдық моно- және поликристалдар, құймалар, интерметаллидтер мен полимерлердің иілгіш қасиеттері</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caps/>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jc w:val="center"/>
              <w:rPr>
                <w:rFonts w:ascii="Times New Roman" w:hAnsi="Times New Roman"/>
                <w:caps/>
                <w:sz w:val="24"/>
                <w:szCs w:val="24"/>
                <w:lang w:val="kk-KZ"/>
              </w:rPr>
            </w:pP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rPr>
                <w:rFonts w:ascii="Times New Roman" w:hAnsi="Times New Roman"/>
                <w:caps/>
                <w:sz w:val="24"/>
                <w:szCs w:val="24"/>
                <w:lang w:val="kk-KZ"/>
              </w:rPr>
            </w:pPr>
          </w:p>
        </w:tc>
        <w:tc>
          <w:tcPr>
            <w:tcW w:w="5672" w:type="dxa"/>
            <w:gridSpan w:val="3"/>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ind w:hanging="88"/>
              <w:jc w:val="both"/>
              <w:rPr>
                <w:rFonts w:ascii="Times New Roman" w:hAnsi="Times New Roman"/>
                <w:sz w:val="24"/>
                <w:szCs w:val="24"/>
                <w:lang w:val="kk-KZ"/>
              </w:rPr>
            </w:pPr>
            <w:r w:rsidRPr="00555EB4">
              <w:rPr>
                <w:rFonts w:ascii="Times New Roman" w:hAnsi="Times New Roman"/>
                <w:b/>
                <w:sz w:val="24"/>
                <w:szCs w:val="24"/>
                <w:lang w:val="kk-KZ"/>
              </w:rPr>
              <w:t xml:space="preserve">Зертханалық сабақ 11. </w:t>
            </w:r>
            <w:r w:rsidRPr="00410885">
              <w:rPr>
                <w:rFonts w:ascii="Times New Roman" w:hAnsi="Times New Roman"/>
                <w:sz w:val="24"/>
                <w:szCs w:val="24"/>
                <w:lang w:val="kk-KZ"/>
              </w:rPr>
              <w:t>Көміртекті болаттарды термоөңдеу</w:t>
            </w:r>
            <w:r w:rsidRPr="00555EB4">
              <w:rPr>
                <w:rFonts w:ascii="Times New Roman" w:hAnsi="Times New Roman"/>
                <w:sz w:val="24"/>
                <w:szCs w:val="24"/>
                <w:lang w:val="kk-KZ"/>
              </w:rPr>
              <w:t xml:space="preserve"> </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1E7977" w:rsidP="00031501">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rPr>
                <w:rFonts w:ascii="Times New Roman" w:hAnsi="Times New Roman"/>
                <w:caps/>
                <w:sz w:val="24"/>
                <w:szCs w:val="24"/>
                <w:lang w:val="kk-KZ"/>
              </w:rPr>
            </w:pPr>
          </w:p>
        </w:tc>
        <w:tc>
          <w:tcPr>
            <w:tcW w:w="5672" w:type="dxa"/>
            <w:gridSpan w:val="3"/>
            <w:tcBorders>
              <w:top w:val="single" w:sz="4" w:space="0" w:color="auto"/>
              <w:left w:val="single" w:sz="4" w:space="0" w:color="auto"/>
              <w:bottom w:val="single" w:sz="4" w:space="0" w:color="auto"/>
              <w:right w:val="single" w:sz="4" w:space="0" w:color="auto"/>
            </w:tcBorders>
            <w:vAlign w:val="center"/>
            <w:hideMark/>
          </w:tcPr>
          <w:p w:rsidR="00031501" w:rsidRPr="00801205" w:rsidRDefault="00031501" w:rsidP="00031501">
            <w:pPr>
              <w:spacing w:after="0" w:line="240" w:lineRule="auto"/>
              <w:rPr>
                <w:rFonts w:ascii="Times New Roman" w:hAnsi="Times New Roman"/>
                <w:caps/>
                <w:sz w:val="24"/>
                <w:szCs w:val="24"/>
                <w:lang w:val="kk-KZ"/>
              </w:rPr>
            </w:pPr>
            <w:r w:rsidRPr="00801205">
              <w:rPr>
                <w:rFonts w:ascii="Times New Roman" w:hAnsi="Times New Roman"/>
                <w:sz w:val="24"/>
                <w:szCs w:val="24"/>
                <w:lang w:val="kk-KZ"/>
              </w:rPr>
              <w:t>СӨЖ-7</w:t>
            </w:r>
            <w:r w:rsidRPr="00801205">
              <w:rPr>
                <w:rFonts w:ascii="Times New Roman" w:hAnsi="Times New Roman"/>
                <w:sz w:val="24"/>
                <w:szCs w:val="24"/>
                <w:lang w:val="kk-KZ" w:eastAsia="ko-KR"/>
              </w:rPr>
              <w:t xml:space="preserve">: </w:t>
            </w:r>
            <w:r w:rsidR="00801205" w:rsidRPr="00801205">
              <w:rPr>
                <w:rFonts w:ascii="Times New Roman" w:hAnsi="Times New Roman"/>
                <w:sz w:val="24"/>
                <w:szCs w:val="24"/>
                <w:lang w:val="kk-KZ"/>
              </w:rPr>
              <w:t>Қатты денелердегі реакциялардың типтері. Қатты дене – сұйықтық реакциялары. Қатты дене – газ реакциялары. Қатты дене – қатты дене реакциялары. Қатты дене ішіндегі реакциялар</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jc w:val="center"/>
              <w:rPr>
                <w:rFonts w:ascii="Times New Roman" w:hAnsi="Times New Roman"/>
                <w:caps/>
                <w:sz w:val="24"/>
                <w:szCs w:val="24"/>
                <w:lang w:val="kk-KZ"/>
              </w:rPr>
            </w:pP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F0413F" w:rsidP="00031501">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5</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val="restart"/>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caps/>
                <w:sz w:val="24"/>
                <w:szCs w:val="24"/>
                <w:lang w:val="kk-KZ"/>
              </w:rPr>
              <w:t>12</w:t>
            </w:r>
          </w:p>
        </w:tc>
        <w:tc>
          <w:tcPr>
            <w:tcW w:w="5672" w:type="dxa"/>
            <w:gridSpan w:val="3"/>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jc w:val="both"/>
              <w:rPr>
                <w:rFonts w:ascii="Times New Roman" w:hAnsi="Times New Roman"/>
                <w:caps/>
                <w:sz w:val="24"/>
                <w:szCs w:val="24"/>
                <w:lang w:val="kk-KZ"/>
              </w:rPr>
            </w:pPr>
            <w:r w:rsidRPr="00555EB4">
              <w:rPr>
                <w:rFonts w:ascii="Times New Roman" w:hAnsi="Times New Roman"/>
                <w:b/>
                <w:sz w:val="24"/>
                <w:szCs w:val="24"/>
                <w:lang w:val="kk-KZ"/>
              </w:rPr>
              <w:t>Дәріс 12.</w:t>
            </w:r>
            <w:r w:rsidRPr="004C06BA">
              <w:rPr>
                <w:rFonts w:ascii="Times New Roman" w:hAnsi="Times New Roman"/>
                <w:sz w:val="24"/>
                <w:szCs w:val="24"/>
                <w:lang w:val="kk-KZ"/>
              </w:rPr>
              <w:t xml:space="preserve"> </w:t>
            </w:r>
            <w:r w:rsidRPr="00555EB4">
              <w:rPr>
                <w:rFonts w:ascii="Times New Roman" w:hAnsi="Times New Roman"/>
                <w:sz w:val="24"/>
                <w:szCs w:val="24"/>
                <w:lang w:val="kk-KZ"/>
              </w:rPr>
              <w:t>Металдар мен құймалардың электр өткізгіштігі. Асқын өткізгіш металдар мен құймалар.</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jc w:val="center"/>
              <w:rPr>
                <w:rFonts w:ascii="Times New Roman" w:hAnsi="Times New Roman"/>
                <w:caps/>
                <w:sz w:val="24"/>
                <w:szCs w:val="24"/>
                <w:lang w:val="kk-KZ"/>
              </w:rPr>
            </w:pP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rPr>
                <w:rFonts w:ascii="Times New Roman" w:hAnsi="Times New Roman"/>
                <w:caps/>
                <w:sz w:val="24"/>
                <w:szCs w:val="24"/>
                <w:lang w:val="kk-KZ"/>
              </w:rPr>
            </w:pPr>
          </w:p>
        </w:tc>
        <w:tc>
          <w:tcPr>
            <w:tcW w:w="5672" w:type="dxa"/>
            <w:gridSpan w:val="3"/>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rPr>
                <w:rFonts w:ascii="Times New Roman" w:hAnsi="Times New Roman"/>
                <w:b/>
                <w:sz w:val="24"/>
                <w:szCs w:val="24"/>
                <w:lang w:val="kk-KZ"/>
              </w:rPr>
            </w:pPr>
            <w:r w:rsidRPr="00555EB4">
              <w:rPr>
                <w:rFonts w:ascii="Times New Roman" w:hAnsi="Times New Roman"/>
                <w:b/>
                <w:sz w:val="24"/>
                <w:szCs w:val="24"/>
                <w:lang w:val="kk-KZ"/>
              </w:rPr>
              <w:t>Зертханалық сабақ 12.</w:t>
            </w:r>
            <w:r w:rsidRPr="00555EB4">
              <w:rPr>
                <w:rFonts w:ascii="Times New Roman" w:hAnsi="Times New Roman"/>
                <w:sz w:val="24"/>
                <w:szCs w:val="24"/>
                <w:lang w:val="kk-KZ"/>
              </w:rPr>
              <w:t xml:space="preserve"> </w:t>
            </w:r>
            <w:r w:rsidRPr="00410885">
              <w:rPr>
                <w:rFonts w:ascii="Times New Roman" w:hAnsi="Times New Roman"/>
                <w:sz w:val="24"/>
                <w:szCs w:val="24"/>
                <w:lang w:val="kk-KZ"/>
              </w:rPr>
              <w:t>Болаттарды құрыштау</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sz w:val="24"/>
                <w:szCs w:val="24"/>
                <w:lang w:val="kk-KZ"/>
              </w:rPr>
              <w:t xml:space="preserve">1 </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1E7977" w:rsidP="00031501">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89" w:type="dxa"/>
            <w:gridSpan w:val="8"/>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b/>
                <w:sz w:val="24"/>
                <w:szCs w:val="24"/>
                <w:lang w:val="kk-KZ"/>
              </w:rPr>
              <w:t>6-модуль. Қыш, жартылай өткізгіш және композициялық материалдар</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val="restart"/>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caps/>
                <w:sz w:val="24"/>
                <w:szCs w:val="24"/>
                <w:lang w:val="kk-KZ"/>
              </w:rPr>
              <w:t>13</w:t>
            </w:r>
          </w:p>
        </w:tc>
        <w:tc>
          <w:tcPr>
            <w:tcW w:w="5672" w:type="dxa"/>
            <w:gridSpan w:val="3"/>
            <w:tcBorders>
              <w:top w:val="single" w:sz="4" w:space="0" w:color="auto"/>
              <w:left w:val="single" w:sz="4" w:space="0" w:color="auto"/>
              <w:bottom w:val="single" w:sz="4" w:space="0" w:color="auto"/>
              <w:right w:val="single" w:sz="4" w:space="0" w:color="auto"/>
            </w:tcBorders>
          </w:tcPr>
          <w:p w:rsidR="00031501" w:rsidRPr="00555EB4" w:rsidRDefault="00031501" w:rsidP="00031501">
            <w:pPr>
              <w:tabs>
                <w:tab w:val="left" w:pos="4185"/>
              </w:tabs>
              <w:spacing w:after="0" w:line="240" w:lineRule="auto"/>
              <w:rPr>
                <w:rFonts w:ascii="Times New Roman" w:hAnsi="Times New Roman"/>
                <w:b/>
                <w:sz w:val="24"/>
                <w:szCs w:val="24"/>
                <w:lang w:val="kk-KZ"/>
              </w:rPr>
            </w:pPr>
            <w:r w:rsidRPr="00555EB4">
              <w:rPr>
                <w:rFonts w:ascii="Times New Roman" w:hAnsi="Times New Roman"/>
                <w:b/>
                <w:sz w:val="24"/>
                <w:szCs w:val="24"/>
                <w:lang w:val="kk-KZ"/>
              </w:rPr>
              <w:t>Дәріс 13.</w:t>
            </w:r>
            <w:r w:rsidRPr="00555EB4">
              <w:rPr>
                <w:rFonts w:ascii="Times New Roman" w:hAnsi="Times New Roman"/>
                <w:sz w:val="24"/>
                <w:szCs w:val="24"/>
              </w:rPr>
              <w:t xml:space="preserve"> </w:t>
            </w:r>
            <w:r w:rsidRPr="00555EB4">
              <w:rPr>
                <w:rFonts w:ascii="Times New Roman" w:hAnsi="Times New Roman"/>
                <w:sz w:val="24"/>
                <w:szCs w:val="24"/>
                <w:lang w:val="kk-KZ"/>
              </w:rPr>
              <w:t>Қыш материалдар туралы жалпы мәліметтер</w:t>
            </w:r>
            <w:r w:rsidRPr="00555EB4">
              <w:rPr>
                <w:rFonts w:ascii="Times New Roman" w:hAnsi="Times New Roman"/>
                <w:sz w:val="24"/>
                <w:szCs w:val="24"/>
              </w:rPr>
              <w:t xml:space="preserve">. </w:t>
            </w:r>
            <w:proofErr w:type="spellStart"/>
            <w:r w:rsidRPr="00555EB4">
              <w:rPr>
                <w:rFonts w:ascii="Times New Roman" w:hAnsi="Times New Roman"/>
                <w:sz w:val="24"/>
                <w:szCs w:val="24"/>
              </w:rPr>
              <w:t>Конструкци</w:t>
            </w:r>
            <w:proofErr w:type="spellEnd"/>
            <w:r w:rsidRPr="00555EB4">
              <w:rPr>
                <w:rFonts w:ascii="Times New Roman" w:hAnsi="Times New Roman"/>
                <w:sz w:val="24"/>
                <w:szCs w:val="24"/>
                <w:lang w:val="kk-KZ"/>
              </w:rPr>
              <w:t>ялық қыш</w:t>
            </w:r>
            <w:r w:rsidRPr="00555EB4">
              <w:rPr>
                <w:rFonts w:ascii="Times New Roman" w:hAnsi="Times New Roman"/>
                <w:sz w:val="24"/>
                <w:szCs w:val="24"/>
              </w:rPr>
              <w:t>.</w:t>
            </w:r>
            <w:r w:rsidRPr="00555EB4">
              <w:rPr>
                <w:rFonts w:ascii="Times New Roman" w:hAnsi="Times New Roman"/>
                <w:sz w:val="24"/>
                <w:szCs w:val="24"/>
                <w:lang w:val="kk-KZ"/>
              </w:rPr>
              <w:t xml:space="preserve"> Ферриттер.</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caps/>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jc w:val="center"/>
              <w:rPr>
                <w:rFonts w:ascii="Times New Roman" w:hAnsi="Times New Roman"/>
                <w:caps/>
                <w:sz w:val="24"/>
                <w:szCs w:val="24"/>
                <w:lang w:val="kk-KZ"/>
              </w:rPr>
            </w:pP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vMerge/>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rPr>
                <w:rFonts w:ascii="Times New Roman" w:hAnsi="Times New Roman"/>
                <w:caps/>
                <w:sz w:val="24"/>
                <w:szCs w:val="24"/>
                <w:lang w:val="kk-KZ"/>
              </w:rPr>
            </w:pPr>
          </w:p>
        </w:tc>
        <w:tc>
          <w:tcPr>
            <w:tcW w:w="5672" w:type="dxa"/>
            <w:gridSpan w:val="3"/>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rPr>
                <w:rFonts w:ascii="Times New Roman" w:hAnsi="Times New Roman"/>
                <w:b/>
                <w:sz w:val="24"/>
                <w:szCs w:val="24"/>
              </w:rPr>
            </w:pPr>
            <w:r w:rsidRPr="00555EB4">
              <w:rPr>
                <w:rFonts w:ascii="Times New Roman" w:hAnsi="Times New Roman"/>
                <w:b/>
                <w:sz w:val="24"/>
                <w:szCs w:val="24"/>
                <w:lang w:val="kk-KZ"/>
              </w:rPr>
              <w:t xml:space="preserve">Зертханалық сабақ 13. </w:t>
            </w:r>
            <w:r w:rsidRPr="00410885">
              <w:rPr>
                <w:rFonts w:ascii="Times New Roman" w:hAnsi="Times New Roman"/>
                <w:sz w:val="24"/>
                <w:szCs w:val="24"/>
                <w:lang w:val="kk-KZ"/>
              </w:rPr>
              <w:t>Болаттарды жіберу</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caps/>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1E7977" w:rsidP="00031501">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caps/>
                <w:sz w:val="24"/>
                <w:szCs w:val="24"/>
                <w:lang w:val="kk-KZ"/>
              </w:rPr>
              <w:lastRenderedPageBreak/>
              <w:t>14</w:t>
            </w:r>
          </w:p>
        </w:tc>
        <w:tc>
          <w:tcPr>
            <w:tcW w:w="5672" w:type="dxa"/>
            <w:gridSpan w:val="3"/>
            <w:tcBorders>
              <w:top w:val="single" w:sz="4" w:space="0" w:color="auto"/>
              <w:left w:val="single" w:sz="4" w:space="0" w:color="auto"/>
              <w:bottom w:val="single" w:sz="4" w:space="0" w:color="auto"/>
              <w:right w:val="single" w:sz="4" w:space="0" w:color="auto"/>
            </w:tcBorders>
          </w:tcPr>
          <w:p w:rsidR="00031501" w:rsidRPr="004C06BA" w:rsidRDefault="00031501" w:rsidP="00031501">
            <w:pPr>
              <w:spacing w:after="0" w:line="240" w:lineRule="auto"/>
              <w:jc w:val="both"/>
              <w:rPr>
                <w:rFonts w:ascii="Times New Roman" w:hAnsi="Times New Roman"/>
                <w:sz w:val="24"/>
                <w:szCs w:val="24"/>
                <w:lang w:val="kk-KZ"/>
              </w:rPr>
            </w:pPr>
            <w:r w:rsidRPr="004C06BA">
              <w:rPr>
                <w:rFonts w:ascii="Times New Roman" w:hAnsi="Times New Roman"/>
                <w:b/>
                <w:sz w:val="24"/>
                <w:szCs w:val="24"/>
                <w:lang w:val="kk-KZ"/>
              </w:rPr>
              <w:t>Дәріс</w:t>
            </w:r>
            <w:r w:rsidRPr="00555EB4">
              <w:rPr>
                <w:rFonts w:ascii="Times New Roman" w:hAnsi="Times New Roman"/>
                <w:b/>
                <w:sz w:val="24"/>
                <w:szCs w:val="24"/>
                <w:lang w:val="kk-KZ"/>
              </w:rPr>
              <w:t xml:space="preserve"> 14.</w:t>
            </w:r>
            <w:r w:rsidRPr="004C06BA">
              <w:rPr>
                <w:rFonts w:ascii="Times New Roman" w:hAnsi="Times New Roman"/>
                <w:sz w:val="24"/>
                <w:szCs w:val="24"/>
                <w:lang w:val="kk-KZ"/>
              </w:rPr>
              <w:t xml:space="preserve"> </w:t>
            </w:r>
            <w:r w:rsidRPr="00555EB4">
              <w:rPr>
                <w:rFonts w:ascii="Times New Roman" w:hAnsi="Times New Roman"/>
                <w:sz w:val="24"/>
                <w:szCs w:val="24"/>
                <w:lang w:val="kk-KZ"/>
              </w:rPr>
              <w:t>Жартылай өткізгіштер туралы жалпы мәліметтер</w:t>
            </w:r>
            <w:r w:rsidRPr="004C06BA">
              <w:rPr>
                <w:rFonts w:ascii="Times New Roman" w:hAnsi="Times New Roman"/>
                <w:sz w:val="24"/>
                <w:szCs w:val="24"/>
                <w:lang w:val="kk-KZ"/>
              </w:rPr>
              <w:t xml:space="preserve">. </w:t>
            </w:r>
            <w:r w:rsidRPr="004C06BA">
              <w:rPr>
                <w:rFonts w:ascii="Times New Roman" w:hAnsi="Times New Roman"/>
                <w:i/>
                <w:iCs/>
                <w:sz w:val="24"/>
                <w:szCs w:val="24"/>
                <w:lang w:val="kk-KZ"/>
              </w:rPr>
              <w:t>p-n-</w:t>
            </w:r>
            <w:r w:rsidRPr="004C06BA">
              <w:rPr>
                <w:rFonts w:ascii="Times New Roman" w:hAnsi="Times New Roman"/>
                <w:sz w:val="24"/>
                <w:szCs w:val="24"/>
                <w:lang w:val="kk-KZ"/>
              </w:rPr>
              <w:t>ауысулар алу тәсілдері.</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caps/>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jc w:val="center"/>
              <w:rPr>
                <w:rFonts w:ascii="Times New Roman" w:hAnsi="Times New Roman"/>
                <w:caps/>
                <w:sz w:val="24"/>
                <w:szCs w:val="24"/>
                <w:lang w:val="kk-KZ"/>
              </w:rPr>
            </w:pP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7"/>
        </w:trPr>
        <w:tc>
          <w:tcPr>
            <w:tcW w:w="1099" w:type="dxa"/>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rPr>
                <w:rFonts w:ascii="Times New Roman" w:hAnsi="Times New Roman"/>
                <w:caps/>
                <w:sz w:val="24"/>
                <w:szCs w:val="24"/>
                <w:lang w:val="kk-KZ"/>
              </w:rPr>
            </w:pPr>
          </w:p>
        </w:tc>
        <w:tc>
          <w:tcPr>
            <w:tcW w:w="5672" w:type="dxa"/>
            <w:gridSpan w:val="3"/>
            <w:tcBorders>
              <w:top w:val="single" w:sz="4" w:space="0" w:color="auto"/>
              <w:left w:val="single" w:sz="4" w:space="0" w:color="auto"/>
              <w:bottom w:val="single" w:sz="4" w:space="0" w:color="auto"/>
              <w:right w:val="single" w:sz="4" w:space="0" w:color="auto"/>
            </w:tcBorders>
          </w:tcPr>
          <w:p w:rsidR="00031501" w:rsidRPr="004C06BA" w:rsidRDefault="00031501" w:rsidP="00031501">
            <w:pPr>
              <w:spacing w:after="0" w:line="240" w:lineRule="auto"/>
              <w:ind w:hanging="88"/>
              <w:jc w:val="both"/>
              <w:rPr>
                <w:rFonts w:ascii="Times New Roman" w:hAnsi="Times New Roman"/>
                <w:b/>
                <w:sz w:val="24"/>
                <w:szCs w:val="24"/>
                <w:lang w:val="kk-KZ"/>
              </w:rPr>
            </w:pPr>
            <w:r w:rsidRPr="00555EB4">
              <w:rPr>
                <w:rFonts w:ascii="Times New Roman" w:hAnsi="Times New Roman"/>
                <w:b/>
                <w:sz w:val="24"/>
                <w:szCs w:val="24"/>
                <w:lang w:val="kk-KZ"/>
              </w:rPr>
              <w:t xml:space="preserve">Зертханалық сабақ 14. </w:t>
            </w:r>
            <w:r w:rsidRPr="00410885">
              <w:rPr>
                <w:rFonts w:ascii="Times New Roman" w:hAnsi="Times New Roman"/>
                <w:sz w:val="24"/>
                <w:szCs w:val="24"/>
                <w:lang w:val="kk-KZ"/>
              </w:rPr>
              <w:t>Алюминий негізіндегі құймалардың микроқұрылымын зерттеу</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caps/>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1E7977" w:rsidP="00031501">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99" w:type="dxa"/>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rPr>
                <w:rFonts w:ascii="Times New Roman" w:hAnsi="Times New Roman"/>
                <w:sz w:val="24"/>
                <w:szCs w:val="24"/>
              </w:rPr>
            </w:pPr>
          </w:p>
        </w:tc>
        <w:tc>
          <w:tcPr>
            <w:tcW w:w="5672" w:type="dxa"/>
            <w:gridSpan w:val="3"/>
            <w:tcBorders>
              <w:top w:val="single" w:sz="4" w:space="0" w:color="auto"/>
              <w:left w:val="single" w:sz="4" w:space="0" w:color="auto"/>
              <w:bottom w:val="single" w:sz="4" w:space="0" w:color="auto"/>
              <w:right w:val="single" w:sz="4" w:space="0" w:color="auto"/>
            </w:tcBorders>
            <w:hideMark/>
          </w:tcPr>
          <w:p w:rsidR="00031501" w:rsidRPr="00913FAA" w:rsidRDefault="00031501" w:rsidP="00031501">
            <w:pPr>
              <w:spacing w:after="0" w:line="240" w:lineRule="auto"/>
              <w:ind w:hanging="88"/>
              <w:jc w:val="both"/>
              <w:rPr>
                <w:rFonts w:ascii="Times New Roman" w:hAnsi="Times New Roman"/>
                <w:sz w:val="24"/>
                <w:szCs w:val="24"/>
                <w:lang w:val="kk-KZ"/>
              </w:rPr>
            </w:pPr>
            <w:r w:rsidRPr="00913FAA">
              <w:rPr>
                <w:rFonts w:ascii="Times New Roman" w:hAnsi="Times New Roman"/>
                <w:sz w:val="24"/>
                <w:szCs w:val="24"/>
                <w:lang w:val="kk-KZ"/>
              </w:rPr>
              <w:t>СӨЖ</w:t>
            </w:r>
            <w:r w:rsidR="00913FAA" w:rsidRPr="00913FAA">
              <w:rPr>
                <w:rFonts w:ascii="Times New Roman" w:hAnsi="Times New Roman"/>
                <w:sz w:val="24"/>
                <w:szCs w:val="24"/>
                <w:lang w:val="kk-KZ"/>
              </w:rPr>
              <w:t>-8. Жаңа металл материалдардың даму перспективалары. Металл қатты денелердің магнетизмі.</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jc w:val="center"/>
              <w:rPr>
                <w:rFonts w:ascii="Times New Roman" w:hAnsi="Times New Roman"/>
                <w:caps/>
                <w:sz w:val="24"/>
                <w:szCs w:val="24"/>
                <w:lang w:val="kk-KZ"/>
              </w:rPr>
            </w:pPr>
          </w:p>
        </w:tc>
        <w:tc>
          <w:tcPr>
            <w:tcW w:w="2113" w:type="dxa"/>
            <w:gridSpan w:val="2"/>
            <w:tcBorders>
              <w:top w:val="single" w:sz="4" w:space="0" w:color="auto"/>
              <w:left w:val="single" w:sz="4" w:space="0" w:color="auto"/>
              <w:bottom w:val="single" w:sz="4" w:space="0" w:color="auto"/>
              <w:right w:val="single" w:sz="4" w:space="0" w:color="auto"/>
            </w:tcBorders>
            <w:vAlign w:val="center"/>
            <w:hideMark/>
          </w:tcPr>
          <w:p w:rsidR="00031501" w:rsidRPr="00555EB4" w:rsidRDefault="00913FAA" w:rsidP="00031501">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5</w:t>
            </w:r>
          </w:p>
        </w:tc>
      </w:tr>
      <w:tr w:rsidR="00031501" w:rsidRPr="00555EB4" w:rsidTr="003039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2"/>
        </w:trPr>
        <w:tc>
          <w:tcPr>
            <w:tcW w:w="1099" w:type="dxa"/>
            <w:vMerge w:val="restart"/>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jc w:val="center"/>
              <w:rPr>
                <w:rFonts w:ascii="Times New Roman" w:hAnsi="Times New Roman"/>
                <w:caps/>
                <w:sz w:val="24"/>
                <w:szCs w:val="24"/>
              </w:rPr>
            </w:pPr>
            <w:r w:rsidRPr="00555EB4">
              <w:rPr>
                <w:rFonts w:ascii="Times New Roman" w:hAnsi="Times New Roman"/>
                <w:caps/>
                <w:sz w:val="24"/>
                <w:szCs w:val="24"/>
                <w:lang w:val="kk-KZ"/>
              </w:rPr>
              <w:t>15</w:t>
            </w:r>
          </w:p>
        </w:tc>
        <w:tc>
          <w:tcPr>
            <w:tcW w:w="5672" w:type="dxa"/>
            <w:gridSpan w:val="3"/>
            <w:tcBorders>
              <w:top w:val="single" w:sz="4" w:space="0" w:color="auto"/>
              <w:left w:val="single" w:sz="4" w:space="0" w:color="auto"/>
              <w:bottom w:val="single" w:sz="4" w:space="0" w:color="auto"/>
              <w:right w:val="single" w:sz="4" w:space="0" w:color="auto"/>
            </w:tcBorders>
            <w:hideMark/>
          </w:tcPr>
          <w:p w:rsidR="00031501" w:rsidRPr="00555EB4" w:rsidRDefault="00031501" w:rsidP="00031501">
            <w:pPr>
              <w:shd w:val="clear" w:color="auto" w:fill="FFFFFF"/>
              <w:tabs>
                <w:tab w:val="left" w:leader="underscore" w:pos="8213"/>
                <w:tab w:val="left" w:leader="underscore" w:pos="9684"/>
              </w:tabs>
              <w:spacing w:after="0" w:line="240" w:lineRule="auto"/>
              <w:rPr>
                <w:rFonts w:ascii="Times New Roman" w:hAnsi="Times New Roman"/>
                <w:b/>
                <w:sz w:val="24"/>
                <w:szCs w:val="24"/>
              </w:rPr>
            </w:pPr>
            <w:proofErr w:type="spellStart"/>
            <w:r w:rsidRPr="00555EB4">
              <w:rPr>
                <w:rFonts w:ascii="Times New Roman" w:hAnsi="Times New Roman"/>
                <w:b/>
                <w:sz w:val="24"/>
                <w:szCs w:val="24"/>
              </w:rPr>
              <w:t>Дәріс</w:t>
            </w:r>
            <w:proofErr w:type="spellEnd"/>
            <w:r w:rsidRPr="00555EB4">
              <w:rPr>
                <w:rFonts w:ascii="Times New Roman" w:hAnsi="Times New Roman"/>
                <w:b/>
                <w:sz w:val="24"/>
                <w:szCs w:val="24"/>
                <w:lang w:val="kk-KZ"/>
              </w:rPr>
              <w:t xml:space="preserve"> 15.</w:t>
            </w:r>
            <w:r w:rsidRPr="00555EB4">
              <w:rPr>
                <w:rFonts w:ascii="Times New Roman" w:hAnsi="Times New Roman"/>
                <w:sz w:val="24"/>
                <w:szCs w:val="24"/>
              </w:rPr>
              <w:t xml:space="preserve"> </w:t>
            </w:r>
            <w:r w:rsidRPr="00555EB4">
              <w:rPr>
                <w:rFonts w:ascii="Times New Roman" w:hAnsi="Times New Roman"/>
                <w:sz w:val="24"/>
                <w:szCs w:val="24"/>
                <w:lang w:val="kk-KZ"/>
              </w:rPr>
              <w:t>Компо</w:t>
            </w:r>
            <w:r>
              <w:rPr>
                <w:rFonts w:ascii="Times New Roman" w:hAnsi="Times New Roman"/>
                <w:sz w:val="24"/>
                <w:szCs w:val="24"/>
                <w:lang w:val="kk-KZ"/>
              </w:rPr>
              <w:t>з</w:t>
            </w:r>
            <w:r w:rsidRPr="00555EB4">
              <w:rPr>
                <w:rFonts w:ascii="Times New Roman" w:hAnsi="Times New Roman"/>
                <w:sz w:val="24"/>
                <w:szCs w:val="24"/>
                <w:lang w:val="kk-KZ"/>
              </w:rPr>
              <w:t>ициялық материалдардың жіктелуі</w:t>
            </w:r>
            <w:r w:rsidRPr="00555EB4">
              <w:rPr>
                <w:rFonts w:ascii="Times New Roman" w:hAnsi="Times New Roman"/>
                <w:sz w:val="24"/>
                <w:szCs w:val="24"/>
              </w:rPr>
              <w:t xml:space="preserve">. </w:t>
            </w:r>
            <w:r w:rsidRPr="00555EB4">
              <w:rPr>
                <w:rFonts w:ascii="Times New Roman" w:hAnsi="Times New Roman"/>
                <w:sz w:val="24"/>
                <w:szCs w:val="24"/>
                <w:lang w:val="kk-KZ"/>
              </w:rPr>
              <w:t>Матрица мен талшық материалдарын таңдау принциптері</w:t>
            </w:r>
            <w:r w:rsidRPr="00555EB4">
              <w:rPr>
                <w:rFonts w:ascii="Times New Roman" w:hAnsi="Times New Roman"/>
                <w:sz w:val="24"/>
                <w:szCs w:val="24"/>
              </w:rPr>
              <w:t>.</w:t>
            </w:r>
          </w:p>
        </w:tc>
        <w:tc>
          <w:tcPr>
            <w:tcW w:w="1005" w:type="dxa"/>
            <w:gridSpan w:val="2"/>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caps/>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jc w:val="center"/>
              <w:rPr>
                <w:rFonts w:ascii="Times New Roman" w:hAnsi="Times New Roman"/>
                <w:caps/>
                <w:sz w:val="24"/>
                <w:szCs w:val="24"/>
                <w:lang w:val="kk-KZ"/>
              </w:rPr>
            </w:pP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9"/>
        </w:trPr>
        <w:tc>
          <w:tcPr>
            <w:tcW w:w="1099" w:type="dxa"/>
            <w:vMerge/>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rPr>
                <w:rFonts w:ascii="Times New Roman" w:hAnsi="Times New Roman"/>
                <w:caps/>
                <w:sz w:val="24"/>
                <w:szCs w:val="24"/>
              </w:rPr>
            </w:pPr>
          </w:p>
        </w:tc>
        <w:tc>
          <w:tcPr>
            <w:tcW w:w="5672" w:type="dxa"/>
            <w:gridSpan w:val="3"/>
            <w:tcBorders>
              <w:top w:val="single" w:sz="4" w:space="0" w:color="auto"/>
              <w:left w:val="single" w:sz="4" w:space="0" w:color="auto"/>
              <w:bottom w:val="single" w:sz="4" w:space="0" w:color="auto"/>
              <w:right w:val="single" w:sz="4" w:space="0" w:color="auto"/>
            </w:tcBorders>
          </w:tcPr>
          <w:p w:rsidR="00031501" w:rsidRPr="00410885" w:rsidRDefault="00031501" w:rsidP="00031501">
            <w:pPr>
              <w:spacing w:after="0" w:line="240" w:lineRule="auto"/>
              <w:rPr>
                <w:rFonts w:ascii="Times New Roman" w:hAnsi="Times New Roman"/>
                <w:b/>
                <w:sz w:val="24"/>
                <w:szCs w:val="24"/>
                <w:lang w:val="kk-KZ"/>
              </w:rPr>
            </w:pPr>
            <w:r w:rsidRPr="00555EB4">
              <w:rPr>
                <w:rFonts w:ascii="Times New Roman" w:hAnsi="Times New Roman"/>
                <w:b/>
                <w:sz w:val="24"/>
                <w:szCs w:val="24"/>
                <w:lang w:val="kk-KZ"/>
              </w:rPr>
              <w:t xml:space="preserve">Зертханалық сабақ 15. </w:t>
            </w:r>
            <w:r w:rsidRPr="00410885">
              <w:rPr>
                <w:rFonts w:ascii="Times New Roman" w:hAnsi="Times New Roman"/>
                <w:sz w:val="24"/>
                <w:szCs w:val="24"/>
                <w:lang w:val="kk-KZ"/>
              </w:rPr>
              <w:t>Алюминий құймаларының құрылымы және олардың механикалық және технологиялық қасиеттерге әсері</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031501" w:rsidP="00031501">
            <w:pPr>
              <w:spacing w:after="0" w:line="240" w:lineRule="auto"/>
              <w:jc w:val="center"/>
              <w:rPr>
                <w:rFonts w:ascii="Times New Roman" w:hAnsi="Times New Roman"/>
                <w:caps/>
                <w:sz w:val="24"/>
                <w:szCs w:val="24"/>
                <w:lang w:val="kk-KZ"/>
              </w:rPr>
            </w:pPr>
            <w:r w:rsidRPr="00555EB4">
              <w:rPr>
                <w:rFonts w:ascii="Times New Roman" w:hAnsi="Times New Roman"/>
                <w:caps/>
                <w:sz w:val="24"/>
                <w:szCs w:val="24"/>
                <w:lang w:val="kk-KZ"/>
              </w:rPr>
              <w:t>1</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031501" w:rsidRPr="00555EB4" w:rsidRDefault="001E7977" w:rsidP="00031501">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bookmarkStart w:id="0" w:name="_GoBack"/>
            <w:bookmarkEnd w:id="0"/>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2"/>
        </w:trPr>
        <w:tc>
          <w:tcPr>
            <w:tcW w:w="1106" w:type="dxa"/>
            <w:gridSpan w:val="2"/>
            <w:tcBorders>
              <w:top w:val="single" w:sz="4" w:space="0" w:color="auto"/>
              <w:left w:val="single" w:sz="4" w:space="0" w:color="auto"/>
              <w:bottom w:val="single" w:sz="4" w:space="0" w:color="auto"/>
              <w:right w:val="single" w:sz="4" w:space="0" w:color="auto"/>
            </w:tcBorders>
            <w:vAlign w:val="center"/>
            <w:hideMark/>
          </w:tcPr>
          <w:p w:rsidR="00031501" w:rsidRPr="00555EB4" w:rsidRDefault="00031501" w:rsidP="00031501">
            <w:pPr>
              <w:spacing w:after="0" w:line="240" w:lineRule="auto"/>
              <w:rPr>
                <w:rFonts w:ascii="Times New Roman" w:hAnsi="Times New Roman"/>
                <w:sz w:val="24"/>
                <w:szCs w:val="24"/>
              </w:rPr>
            </w:pPr>
          </w:p>
        </w:tc>
        <w:tc>
          <w:tcPr>
            <w:tcW w:w="5665" w:type="dxa"/>
            <w:gridSpan w:val="2"/>
            <w:tcBorders>
              <w:top w:val="single" w:sz="4" w:space="0" w:color="auto"/>
              <w:left w:val="single" w:sz="4" w:space="0" w:color="auto"/>
              <w:bottom w:val="single" w:sz="4" w:space="0" w:color="auto"/>
              <w:right w:val="single" w:sz="4" w:space="0" w:color="auto"/>
            </w:tcBorders>
            <w:hideMark/>
          </w:tcPr>
          <w:p w:rsidR="00031501" w:rsidRPr="00555EB4" w:rsidRDefault="00031501" w:rsidP="00031501">
            <w:pPr>
              <w:spacing w:after="0" w:line="240" w:lineRule="auto"/>
              <w:rPr>
                <w:rFonts w:ascii="Times New Roman" w:hAnsi="Times New Roman"/>
                <w:b/>
                <w:sz w:val="24"/>
                <w:szCs w:val="24"/>
                <w:lang w:val="kk-KZ"/>
              </w:rPr>
            </w:pPr>
            <w:r w:rsidRPr="00555EB4">
              <w:rPr>
                <w:rFonts w:ascii="Times New Roman" w:hAnsi="Times New Roman"/>
                <w:b/>
                <w:sz w:val="24"/>
                <w:szCs w:val="24"/>
                <w:lang w:val="kk-KZ"/>
              </w:rPr>
              <w:t xml:space="preserve">2-аралық бақылау </w:t>
            </w:r>
          </w:p>
        </w:tc>
        <w:tc>
          <w:tcPr>
            <w:tcW w:w="1005" w:type="dxa"/>
            <w:gridSpan w:val="2"/>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jc w:val="center"/>
              <w:rPr>
                <w:rFonts w:ascii="Times New Roman" w:hAnsi="Times New Roman"/>
                <w:b/>
                <w:sz w:val="24"/>
                <w:szCs w:val="24"/>
                <w:lang w:val="kk-KZ"/>
              </w:rPr>
            </w:pPr>
          </w:p>
        </w:tc>
        <w:tc>
          <w:tcPr>
            <w:tcW w:w="2113" w:type="dxa"/>
            <w:gridSpan w:val="2"/>
            <w:tcBorders>
              <w:top w:val="single" w:sz="4" w:space="0" w:color="auto"/>
              <w:left w:val="single" w:sz="4" w:space="0" w:color="auto"/>
              <w:bottom w:val="single" w:sz="4" w:space="0" w:color="auto"/>
              <w:right w:val="single" w:sz="4" w:space="0" w:color="auto"/>
            </w:tcBorders>
            <w:hideMark/>
          </w:tcPr>
          <w:p w:rsidR="00031501" w:rsidRPr="00555EB4" w:rsidRDefault="00031501" w:rsidP="00031501">
            <w:pPr>
              <w:spacing w:after="0" w:line="240" w:lineRule="auto"/>
              <w:jc w:val="center"/>
              <w:rPr>
                <w:rFonts w:ascii="Times New Roman" w:hAnsi="Times New Roman"/>
                <w:b/>
                <w:caps/>
                <w:sz w:val="24"/>
                <w:szCs w:val="24"/>
                <w:lang w:val="kk-KZ"/>
              </w:rPr>
            </w:pPr>
            <w:r w:rsidRPr="00555EB4">
              <w:rPr>
                <w:rFonts w:ascii="Times New Roman" w:hAnsi="Times New Roman"/>
                <w:b/>
                <w:caps/>
                <w:sz w:val="24"/>
                <w:szCs w:val="24"/>
                <w:lang w:val="kk-KZ"/>
              </w:rPr>
              <w:t>100</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jc w:val="center"/>
              <w:rPr>
                <w:rFonts w:ascii="Times New Roman" w:hAnsi="Times New Roman"/>
                <w:b/>
                <w:sz w:val="24"/>
                <w:szCs w:val="24"/>
                <w:lang w:val="kk-KZ"/>
              </w:rPr>
            </w:pPr>
          </w:p>
        </w:tc>
        <w:tc>
          <w:tcPr>
            <w:tcW w:w="5665" w:type="dxa"/>
            <w:gridSpan w:val="2"/>
            <w:tcBorders>
              <w:top w:val="single" w:sz="4" w:space="0" w:color="auto"/>
              <w:left w:val="single" w:sz="4" w:space="0" w:color="auto"/>
              <w:bottom w:val="single" w:sz="4" w:space="0" w:color="auto"/>
              <w:right w:val="single" w:sz="4" w:space="0" w:color="auto"/>
            </w:tcBorders>
            <w:hideMark/>
          </w:tcPr>
          <w:p w:rsidR="00031501" w:rsidRPr="00555EB4" w:rsidRDefault="00031501" w:rsidP="00031501">
            <w:pPr>
              <w:spacing w:after="0" w:line="240" w:lineRule="auto"/>
              <w:rPr>
                <w:rFonts w:ascii="Times New Roman" w:hAnsi="Times New Roman"/>
                <w:b/>
                <w:sz w:val="24"/>
                <w:szCs w:val="24"/>
                <w:lang w:val="kk-KZ"/>
              </w:rPr>
            </w:pPr>
            <w:r w:rsidRPr="00555EB4">
              <w:rPr>
                <w:rFonts w:ascii="Times New Roman" w:hAnsi="Times New Roman"/>
                <w:b/>
                <w:sz w:val="24"/>
                <w:szCs w:val="24"/>
                <w:lang w:val="kk-KZ"/>
              </w:rPr>
              <w:t>Емтихан</w:t>
            </w:r>
          </w:p>
        </w:tc>
        <w:tc>
          <w:tcPr>
            <w:tcW w:w="1005" w:type="dxa"/>
            <w:gridSpan w:val="2"/>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jc w:val="center"/>
              <w:rPr>
                <w:rFonts w:ascii="Times New Roman" w:hAnsi="Times New Roman"/>
                <w:b/>
                <w:sz w:val="24"/>
                <w:szCs w:val="24"/>
                <w:lang w:val="kk-KZ"/>
              </w:rPr>
            </w:pPr>
          </w:p>
        </w:tc>
        <w:tc>
          <w:tcPr>
            <w:tcW w:w="2113" w:type="dxa"/>
            <w:gridSpan w:val="2"/>
            <w:tcBorders>
              <w:top w:val="single" w:sz="4" w:space="0" w:color="auto"/>
              <w:left w:val="single" w:sz="4" w:space="0" w:color="auto"/>
              <w:bottom w:val="single" w:sz="4" w:space="0" w:color="auto"/>
              <w:right w:val="single" w:sz="4" w:space="0" w:color="auto"/>
            </w:tcBorders>
            <w:hideMark/>
          </w:tcPr>
          <w:p w:rsidR="00031501" w:rsidRPr="00555EB4" w:rsidRDefault="00031501" w:rsidP="00031501">
            <w:pPr>
              <w:spacing w:after="0" w:line="240" w:lineRule="auto"/>
              <w:jc w:val="center"/>
              <w:rPr>
                <w:rFonts w:ascii="Times New Roman" w:hAnsi="Times New Roman"/>
                <w:b/>
                <w:caps/>
                <w:sz w:val="24"/>
                <w:szCs w:val="24"/>
                <w:lang w:val="kk-KZ"/>
              </w:rPr>
            </w:pPr>
            <w:r w:rsidRPr="00555EB4">
              <w:rPr>
                <w:rFonts w:ascii="Times New Roman" w:hAnsi="Times New Roman"/>
                <w:b/>
                <w:caps/>
                <w:sz w:val="24"/>
                <w:szCs w:val="24"/>
                <w:lang w:val="kk-KZ"/>
              </w:rPr>
              <w:t>100</w:t>
            </w:r>
          </w:p>
        </w:tc>
      </w:tr>
      <w:tr w:rsidR="00031501" w:rsidRPr="00555EB4" w:rsidTr="007F2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6" w:type="dxa"/>
            <w:gridSpan w:val="2"/>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jc w:val="center"/>
              <w:rPr>
                <w:rFonts w:ascii="Times New Roman" w:hAnsi="Times New Roman"/>
                <w:b/>
                <w:sz w:val="24"/>
                <w:szCs w:val="24"/>
                <w:lang w:val="kk-KZ"/>
              </w:rPr>
            </w:pPr>
          </w:p>
        </w:tc>
        <w:tc>
          <w:tcPr>
            <w:tcW w:w="5665" w:type="dxa"/>
            <w:gridSpan w:val="2"/>
            <w:tcBorders>
              <w:top w:val="single" w:sz="4" w:space="0" w:color="auto"/>
              <w:left w:val="single" w:sz="4" w:space="0" w:color="auto"/>
              <w:bottom w:val="single" w:sz="4" w:space="0" w:color="auto"/>
              <w:right w:val="single" w:sz="4" w:space="0" w:color="auto"/>
            </w:tcBorders>
            <w:hideMark/>
          </w:tcPr>
          <w:p w:rsidR="00031501" w:rsidRPr="00555EB4" w:rsidRDefault="00031501" w:rsidP="00031501">
            <w:pPr>
              <w:spacing w:after="0" w:line="240" w:lineRule="auto"/>
              <w:rPr>
                <w:rFonts w:ascii="Times New Roman" w:hAnsi="Times New Roman"/>
                <w:b/>
                <w:sz w:val="24"/>
                <w:szCs w:val="24"/>
                <w:lang w:val="kk-KZ"/>
              </w:rPr>
            </w:pPr>
            <w:r w:rsidRPr="00555EB4">
              <w:rPr>
                <w:rFonts w:ascii="Times New Roman" w:hAnsi="Times New Roman"/>
                <w:b/>
                <w:sz w:val="24"/>
                <w:szCs w:val="24"/>
                <w:lang w:val="kk-KZ"/>
              </w:rPr>
              <w:t>Қорытынды баға</w:t>
            </w:r>
          </w:p>
        </w:tc>
        <w:tc>
          <w:tcPr>
            <w:tcW w:w="1005" w:type="dxa"/>
            <w:gridSpan w:val="2"/>
            <w:tcBorders>
              <w:top w:val="single" w:sz="4" w:space="0" w:color="auto"/>
              <w:left w:val="single" w:sz="4" w:space="0" w:color="auto"/>
              <w:bottom w:val="single" w:sz="4" w:space="0" w:color="auto"/>
              <w:right w:val="single" w:sz="4" w:space="0" w:color="auto"/>
            </w:tcBorders>
          </w:tcPr>
          <w:p w:rsidR="00031501" w:rsidRPr="00555EB4" w:rsidRDefault="00031501" w:rsidP="00031501">
            <w:pPr>
              <w:spacing w:after="0" w:line="240" w:lineRule="auto"/>
              <w:jc w:val="center"/>
              <w:rPr>
                <w:rFonts w:ascii="Times New Roman" w:hAnsi="Times New Roman"/>
                <w:b/>
                <w:sz w:val="24"/>
                <w:szCs w:val="24"/>
                <w:lang w:val="kk-KZ"/>
              </w:rPr>
            </w:pPr>
          </w:p>
        </w:tc>
        <w:tc>
          <w:tcPr>
            <w:tcW w:w="2113" w:type="dxa"/>
            <w:gridSpan w:val="2"/>
            <w:tcBorders>
              <w:top w:val="single" w:sz="4" w:space="0" w:color="auto"/>
              <w:left w:val="single" w:sz="4" w:space="0" w:color="auto"/>
              <w:bottom w:val="single" w:sz="4" w:space="0" w:color="auto"/>
              <w:right w:val="single" w:sz="4" w:space="0" w:color="auto"/>
            </w:tcBorders>
            <w:hideMark/>
          </w:tcPr>
          <w:p w:rsidR="00031501" w:rsidRPr="00555EB4" w:rsidRDefault="00031501" w:rsidP="00031501">
            <w:pPr>
              <w:spacing w:after="0" w:line="240" w:lineRule="auto"/>
              <w:jc w:val="center"/>
              <w:rPr>
                <w:rFonts w:ascii="Times New Roman" w:hAnsi="Times New Roman"/>
                <w:b/>
                <w:caps/>
                <w:sz w:val="24"/>
                <w:szCs w:val="24"/>
                <w:lang w:val="kk-KZ"/>
              </w:rPr>
            </w:pPr>
            <w:r w:rsidRPr="00555EB4">
              <w:rPr>
                <w:rFonts w:ascii="Times New Roman" w:hAnsi="Times New Roman"/>
                <w:b/>
                <w:caps/>
                <w:sz w:val="24"/>
                <w:szCs w:val="24"/>
                <w:lang w:val="kk-KZ"/>
              </w:rPr>
              <w:t>100</w:t>
            </w:r>
          </w:p>
        </w:tc>
      </w:tr>
    </w:tbl>
    <w:p w:rsidR="00303998" w:rsidRPr="00555EB4" w:rsidRDefault="00303998" w:rsidP="00555EB4">
      <w:pPr>
        <w:spacing w:after="0" w:line="240" w:lineRule="auto"/>
        <w:jc w:val="both"/>
        <w:rPr>
          <w:rFonts w:ascii="Times New Roman" w:hAnsi="Times New Roman"/>
          <w:sz w:val="24"/>
          <w:szCs w:val="24"/>
        </w:rPr>
      </w:pPr>
    </w:p>
    <w:p w:rsidR="00B64483" w:rsidRPr="00555EB4" w:rsidRDefault="00B64483" w:rsidP="00555EB4">
      <w:pPr>
        <w:spacing w:after="0" w:line="240" w:lineRule="auto"/>
        <w:jc w:val="both"/>
        <w:rPr>
          <w:rFonts w:ascii="Times New Roman" w:hAnsi="Times New Roman"/>
          <w:sz w:val="24"/>
          <w:szCs w:val="24"/>
        </w:rPr>
      </w:pPr>
    </w:p>
    <w:p w:rsidR="00303998" w:rsidRPr="00555EB4" w:rsidRDefault="002B745E" w:rsidP="00555EB4">
      <w:pPr>
        <w:spacing w:after="0" w:line="240" w:lineRule="auto"/>
        <w:jc w:val="both"/>
        <w:rPr>
          <w:rFonts w:ascii="Times New Roman" w:hAnsi="Times New Roman"/>
          <w:sz w:val="24"/>
          <w:szCs w:val="24"/>
          <w:lang w:val="kk-KZ"/>
        </w:rPr>
      </w:pPr>
      <w:proofErr w:type="spellStart"/>
      <w:r w:rsidRPr="00555EB4">
        <w:rPr>
          <w:rFonts w:ascii="Times New Roman" w:hAnsi="Times New Roman"/>
          <w:sz w:val="24"/>
          <w:szCs w:val="24"/>
          <w:lang w:val="en-US"/>
        </w:rPr>
        <w:t>Дәріскер</w:t>
      </w:r>
      <w:proofErr w:type="spellEnd"/>
      <w:r w:rsidR="00D01104" w:rsidRPr="00555EB4">
        <w:rPr>
          <w:rFonts w:ascii="Times New Roman" w:hAnsi="Times New Roman"/>
          <w:sz w:val="24"/>
          <w:szCs w:val="24"/>
        </w:rPr>
        <w:t xml:space="preserve">                                                                 </w:t>
      </w:r>
      <w:r w:rsidRPr="00555EB4">
        <w:rPr>
          <w:rFonts w:ascii="Times New Roman" w:hAnsi="Times New Roman"/>
          <w:sz w:val="24"/>
          <w:szCs w:val="24"/>
          <w:lang w:val="kk-KZ"/>
        </w:rPr>
        <w:t>Оңғарбаев Е.К.</w:t>
      </w:r>
    </w:p>
    <w:p w:rsidR="00B64483" w:rsidRPr="00555EB4" w:rsidRDefault="00B64483" w:rsidP="00555EB4">
      <w:pPr>
        <w:spacing w:after="0" w:line="240" w:lineRule="auto"/>
        <w:rPr>
          <w:rFonts w:ascii="Times New Roman" w:hAnsi="Times New Roman"/>
          <w:sz w:val="24"/>
          <w:szCs w:val="24"/>
        </w:rPr>
      </w:pPr>
    </w:p>
    <w:p w:rsidR="00B64483" w:rsidRPr="00555EB4" w:rsidRDefault="002B745E" w:rsidP="00555EB4">
      <w:pPr>
        <w:spacing w:after="0" w:line="240" w:lineRule="auto"/>
        <w:rPr>
          <w:rFonts w:ascii="Times New Roman" w:hAnsi="Times New Roman"/>
          <w:sz w:val="24"/>
          <w:szCs w:val="24"/>
        </w:rPr>
      </w:pPr>
      <w:r w:rsidRPr="00555EB4">
        <w:rPr>
          <w:rFonts w:ascii="Times New Roman" w:hAnsi="Times New Roman"/>
          <w:sz w:val="24"/>
          <w:szCs w:val="24"/>
          <w:lang w:val="kk-KZ"/>
        </w:rPr>
        <w:t>Кафедра меңгерушісі</w:t>
      </w:r>
      <w:r w:rsidR="00D01104" w:rsidRPr="00555EB4">
        <w:rPr>
          <w:rFonts w:ascii="Times New Roman" w:hAnsi="Times New Roman"/>
          <w:sz w:val="24"/>
          <w:szCs w:val="24"/>
        </w:rPr>
        <w:t xml:space="preserve">                                           </w:t>
      </w:r>
      <w:proofErr w:type="spellStart"/>
      <w:r w:rsidR="00B64483" w:rsidRPr="00555EB4">
        <w:rPr>
          <w:rFonts w:ascii="Times New Roman" w:hAnsi="Times New Roman"/>
          <w:sz w:val="24"/>
          <w:szCs w:val="24"/>
        </w:rPr>
        <w:t>Тулепов</w:t>
      </w:r>
      <w:proofErr w:type="spellEnd"/>
      <w:r w:rsidR="00B64483" w:rsidRPr="00555EB4">
        <w:rPr>
          <w:rFonts w:ascii="Times New Roman" w:hAnsi="Times New Roman"/>
          <w:sz w:val="24"/>
          <w:szCs w:val="24"/>
        </w:rPr>
        <w:t xml:space="preserve"> М.И.</w:t>
      </w:r>
    </w:p>
    <w:p w:rsidR="00B64483" w:rsidRPr="00555EB4" w:rsidRDefault="00B64483" w:rsidP="00555EB4">
      <w:pPr>
        <w:spacing w:after="0" w:line="240" w:lineRule="auto"/>
        <w:rPr>
          <w:rFonts w:ascii="Times New Roman" w:hAnsi="Times New Roman"/>
          <w:sz w:val="24"/>
          <w:szCs w:val="24"/>
        </w:rPr>
      </w:pPr>
    </w:p>
    <w:p w:rsidR="00B64483" w:rsidRPr="00555EB4" w:rsidRDefault="002B745E" w:rsidP="00555EB4">
      <w:pPr>
        <w:spacing w:after="0" w:line="240" w:lineRule="auto"/>
        <w:rPr>
          <w:rFonts w:ascii="Times New Roman" w:hAnsi="Times New Roman"/>
          <w:sz w:val="24"/>
          <w:szCs w:val="24"/>
          <w:lang w:val="kk-KZ"/>
        </w:rPr>
      </w:pPr>
      <w:r w:rsidRPr="00555EB4">
        <w:rPr>
          <w:rFonts w:ascii="Times New Roman" w:hAnsi="Times New Roman"/>
          <w:sz w:val="24"/>
          <w:szCs w:val="24"/>
          <w:lang w:val="kk-KZ"/>
        </w:rPr>
        <w:t>Әдістемелік бюро төрайымы</w:t>
      </w:r>
      <w:r w:rsidR="00D01104" w:rsidRPr="00555EB4">
        <w:rPr>
          <w:rFonts w:ascii="Times New Roman" w:hAnsi="Times New Roman"/>
          <w:sz w:val="24"/>
          <w:szCs w:val="24"/>
        </w:rPr>
        <w:t xml:space="preserve">               </w:t>
      </w:r>
      <w:r w:rsidR="00D01104" w:rsidRPr="00555EB4">
        <w:rPr>
          <w:rFonts w:ascii="Times New Roman" w:hAnsi="Times New Roman"/>
          <w:color w:val="171717"/>
          <w:sz w:val="24"/>
          <w:szCs w:val="24"/>
          <w:shd w:val="clear" w:color="auto" w:fill="FFFFFF"/>
        </w:rPr>
        <w:t xml:space="preserve">                </w:t>
      </w:r>
      <w:r w:rsidRPr="00555EB4">
        <w:rPr>
          <w:rFonts w:ascii="Times New Roman" w:hAnsi="Times New Roman"/>
          <w:color w:val="171717"/>
          <w:sz w:val="24"/>
          <w:szCs w:val="24"/>
          <w:shd w:val="clear" w:color="auto" w:fill="FFFFFF"/>
          <w:lang w:val="kk-KZ"/>
        </w:rPr>
        <w:t>Құмарғалиева С.Ш</w:t>
      </w:r>
      <w:r w:rsidR="000A666C" w:rsidRPr="00555EB4">
        <w:rPr>
          <w:rFonts w:ascii="Times New Roman" w:hAnsi="Times New Roman"/>
          <w:color w:val="171717"/>
          <w:sz w:val="24"/>
          <w:szCs w:val="24"/>
          <w:shd w:val="clear" w:color="auto" w:fill="FFFFFF"/>
          <w:lang w:val="kk-KZ"/>
        </w:rPr>
        <w:t>.</w:t>
      </w:r>
    </w:p>
    <w:p w:rsidR="00BD77CA" w:rsidRPr="00555EB4" w:rsidRDefault="00BD77CA" w:rsidP="00555EB4">
      <w:pPr>
        <w:spacing w:after="0" w:line="240" w:lineRule="auto"/>
        <w:rPr>
          <w:rFonts w:ascii="Times New Roman" w:hAnsi="Times New Roman"/>
          <w:sz w:val="24"/>
          <w:szCs w:val="24"/>
          <w:lang w:val="kk-KZ"/>
        </w:rPr>
      </w:pPr>
    </w:p>
    <w:p w:rsidR="000A666C" w:rsidRPr="00555EB4" w:rsidRDefault="000A666C" w:rsidP="00555EB4">
      <w:pPr>
        <w:spacing w:after="0" w:line="240" w:lineRule="auto"/>
        <w:rPr>
          <w:rFonts w:ascii="Times New Roman" w:hAnsi="Times New Roman"/>
          <w:sz w:val="24"/>
          <w:szCs w:val="24"/>
          <w:lang w:val="kk-KZ"/>
        </w:rPr>
      </w:pPr>
    </w:p>
    <w:p w:rsidR="000A666C" w:rsidRPr="00555EB4" w:rsidRDefault="000A666C" w:rsidP="00555EB4">
      <w:pPr>
        <w:spacing w:after="0" w:line="240" w:lineRule="auto"/>
        <w:rPr>
          <w:rFonts w:ascii="Times New Roman" w:hAnsi="Times New Roman"/>
          <w:sz w:val="24"/>
          <w:szCs w:val="24"/>
          <w:lang w:val="kk-KZ"/>
        </w:rPr>
      </w:pPr>
    </w:p>
    <w:sectPr w:rsidR="000A666C" w:rsidRPr="00555EB4" w:rsidSect="00BD7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81562A5"/>
    <w:multiLevelType w:val="hybridMultilevel"/>
    <w:tmpl w:val="10F8690A"/>
    <w:lvl w:ilvl="0" w:tplc="42B46A3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2D1EB2"/>
    <w:multiLevelType w:val="hybridMultilevel"/>
    <w:tmpl w:val="3FF03C8C"/>
    <w:lvl w:ilvl="0" w:tplc="2598B82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B4F52DB"/>
    <w:multiLevelType w:val="multilevel"/>
    <w:tmpl w:val="F63C2298"/>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3B9090C"/>
    <w:multiLevelType w:val="hybridMultilevel"/>
    <w:tmpl w:val="8EC8277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624E11"/>
    <w:multiLevelType w:val="hybridMultilevel"/>
    <w:tmpl w:val="7AEAD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83"/>
    <w:rsid w:val="000059FF"/>
    <w:rsid w:val="00031501"/>
    <w:rsid w:val="000524DC"/>
    <w:rsid w:val="00066133"/>
    <w:rsid w:val="000A666C"/>
    <w:rsid w:val="000F43F0"/>
    <w:rsid w:val="00142BA5"/>
    <w:rsid w:val="0014472E"/>
    <w:rsid w:val="00172C4E"/>
    <w:rsid w:val="00175CA2"/>
    <w:rsid w:val="0018620E"/>
    <w:rsid w:val="001872D2"/>
    <w:rsid w:val="001A5643"/>
    <w:rsid w:val="001E7977"/>
    <w:rsid w:val="001F0F2D"/>
    <w:rsid w:val="001F69A6"/>
    <w:rsid w:val="00275DBE"/>
    <w:rsid w:val="00291FF8"/>
    <w:rsid w:val="002B745E"/>
    <w:rsid w:val="002C6A9A"/>
    <w:rsid w:val="00300DD1"/>
    <w:rsid w:val="00303998"/>
    <w:rsid w:val="00331F54"/>
    <w:rsid w:val="00332183"/>
    <w:rsid w:val="0033576B"/>
    <w:rsid w:val="00363E63"/>
    <w:rsid w:val="00397C43"/>
    <w:rsid w:val="003A058D"/>
    <w:rsid w:val="003E335D"/>
    <w:rsid w:val="003E79E5"/>
    <w:rsid w:val="00410885"/>
    <w:rsid w:val="00435B45"/>
    <w:rsid w:val="00441208"/>
    <w:rsid w:val="00486172"/>
    <w:rsid w:val="004C06BA"/>
    <w:rsid w:val="004C4EC0"/>
    <w:rsid w:val="004F7B50"/>
    <w:rsid w:val="00555EB4"/>
    <w:rsid w:val="00564AAE"/>
    <w:rsid w:val="005845B8"/>
    <w:rsid w:val="00597CD1"/>
    <w:rsid w:val="00621E05"/>
    <w:rsid w:val="00653EEA"/>
    <w:rsid w:val="006E3B4D"/>
    <w:rsid w:val="006F11AB"/>
    <w:rsid w:val="0071529F"/>
    <w:rsid w:val="00763F20"/>
    <w:rsid w:val="007664D6"/>
    <w:rsid w:val="00780817"/>
    <w:rsid w:val="00791EA2"/>
    <w:rsid w:val="007A6FD7"/>
    <w:rsid w:val="007F2DB1"/>
    <w:rsid w:val="00801205"/>
    <w:rsid w:val="00820C4C"/>
    <w:rsid w:val="008B64BE"/>
    <w:rsid w:val="008C4DF3"/>
    <w:rsid w:val="008D7A58"/>
    <w:rsid w:val="00913FAA"/>
    <w:rsid w:val="00921093"/>
    <w:rsid w:val="0097270A"/>
    <w:rsid w:val="00983478"/>
    <w:rsid w:val="00997F22"/>
    <w:rsid w:val="009A1543"/>
    <w:rsid w:val="009B458D"/>
    <w:rsid w:val="00A12C2A"/>
    <w:rsid w:val="00A640D9"/>
    <w:rsid w:val="00A9400E"/>
    <w:rsid w:val="00AA07F3"/>
    <w:rsid w:val="00AB62CB"/>
    <w:rsid w:val="00AE3D2A"/>
    <w:rsid w:val="00B40D81"/>
    <w:rsid w:val="00B64483"/>
    <w:rsid w:val="00B64D00"/>
    <w:rsid w:val="00B8054F"/>
    <w:rsid w:val="00BD77CA"/>
    <w:rsid w:val="00C03A45"/>
    <w:rsid w:val="00C1114C"/>
    <w:rsid w:val="00C21ABB"/>
    <w:rsid w:val="00C3671B"/>
    <w:rsid w:val="00C41548"/>
    <w:rsid w:val="00C54AF6"/>
    <w:rsid w:val="00C80531"/>
    <w:rsid w:val="00C86927"/>
    <w:rsid w:val="00CB15C8"/>
    <w:rsid w:val="00CB412B"/>
    <w:rsid w:val="00D01104"/>
    <w:rsid w:val="00E0078C"/>
    <w:rsid w:val="00E47D21"/>
    <w:rsid w:val="00E516FD"/>
    <w:rsid w:val="00E96ED9"/>
    <w:rsid w:val="00EA2E4B"/>
    <w:rsid w:val="00EC52B5"/>
    <w:rsid w:val="00EC7A83"/>
    <w:rsid w:val="00EE42BF"/>
    <w:rsid w:val="00EF2004"/>
    <w:rsid w:val="00EF3A23"/>
    <w:rsid w:val="00F0413F"/>
    <w:rsid w:val="00F10B17"/>
    <w:rsid w:val="00F5786A"/>
    <w:rsid w:val="00F80674"/>
    <w:rsid w:val="00FC2045"/>
    <w:rsid w:val="00FF1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7FD0C-4524-42F4-A076-B4EE9172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483"/>
    <w:rPr>
      <w:rFonts w:ascii="Calibri" w:eastAsia="Calibri" w:hAnsi="Calibri" w:cs="Times New Roman"/>
    </w:rPr>
  </w:style>
  <w:style w:type="paragraph" w:styleId="1">
    <w:name w:val="heading 1"/>
    <w:aliases w:val="Знак"/>
    <w:basedOn w:val="a"/>
    <w:next w:val="a"/>
    <w:link w:val="10"/>
    <w:uiPriority w:val="9"/>
    <w:qFormat/>
    <w:rsid w:val="00B64483"/>
    <w:pPr>
      <w:keepNext/>
      <w:keepLines/>
      <w:spacing w:before="480" w:after="0"/>
      <w:outlineLvl w:val="0"/>
    </w:pPr>
    <w:rPr>
      <w:rFonts w:ascii="Cambria" w:eastAsia="Times New Roman" w:hAnsi="Cambria"/>
      <w:b/>
      <w:bCs/>
      <w:color w:val="365F91"/>
      <w:sz w:val="28"/>
      <w:szCs w:val="28"/>
    </w:rPr>
  </w:style>
  <w:style w:type="paragraph" w:styleId="4">
    <w:name w:val="heading 4"/>
    <w:basedOn w:val="a"/>
    <w:next w:val="a"/>
    <w:link w:val="40"/>
    <w:uiPriority w:val="9"/>
    <w:unhideWhenUsed/>
    <w:qFormat/>
    <w:rsid w:val="00B64483"/>
    <w:pPr>
      <w:keepNext/>
      <w:keepLines/>
      <w:spacing w:before="200" w:after="0"/>
      <w:outlineLvl w:val="3"/>
    </w:pPr>
    <w:rPr>
      <w:rFonts w:ascii="Cambria" w:eastAsia="Times New Roman" w:hAnsi="Cambria"/>
      <w:b/>
      <w:bCs/>
      <w:i/>
      <w:iCs/>
      <w:color w:val="4F81BD"/>
    </w:rPr>
  </w:style>
  <w:style w:type="paragraph" w:styleId="7">
    <w:name w:val="heading 7"/>
    <w:basedOn w:val="a"/>
    <w:next w:val="a"/>
    <w:link w:val="70"/>
    <w:uiPriority w:val="9"/>
    <w:semiHidden/>
    <w:unhideWhenUsed/>
    <w:qFormat/>
    <w:rsid w:val="00B64483"/>
    <w:pPr>
      <w:keepNext/>
      <w:keepLines/>
      <w:spacing w:before="200" w:after="0"/>
      <w:outlineLvl w:val="6"/>
    </w:pPr>
    <w:rPr>
      <w:rFonts w:ascii="Cambria" w:eastAsia="Times New Roman"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uiPriority w:val="9"/>
    <w:rsid w:val="00B64483"/>
    <w:rPr>
      <w:rFonts w:ascii="Cambria" w:eastAsia="Times New Roman" w:hAnsi="Cambria" w:cs="Times New Roman"/>
      <w:b/>
      <w:bCs/>
      <w:color w:val="365F91"/>
      <w:sz w:val="28"/>
      <w:szCs w:val="28"/>
    </w:rPr>
  </w:style>
  <w:style w:type="character" w:customStyle="1" w:styleId="40">
    <w:name w:val="Заголовок 4 Знак"/>
    <w:basedOn w:val="a0"/>
    <w:link w:val="4"/>
    <w:uiPriority w:val="9"/>
    <w:rsid w:val="00B64483"/>
    <w:rPr>
      <w:rFonts w:ascii="Cambria" w:eastAsia="Times New Roman" w:hAnsi="Cambria" w:cs="Times New Roman"/>
      <w:b/>
      <w:bCs/>
      <w:i/>
      <w:iCs/>
      <w:color w:val="4F81BD"/>
    </w:rPr>
  </w:style>
  <w:style w:type="character" w:customStyle="1" w:styleId="70">
    <w:name w:val="Заголовок 7 Знак"/>
    <w:basedOn w:val="a0"/>
    <w:link w:val="7"/>
    <w:uiPriority w:val="9"/>
    <w:semiHidden/>
    <w:rsid w:val="00B64483"/>
    <w:rPr>
      <w:rFonts w:ascii="Cambria" w:eastAsia="Times New Roman" w:hAnsi="Cambria" w:cs="Times New Roman"/>
      <w:i/>
      <w:iCs/>
      <w:color w:val="404040"/>
    </w:rPr>
  </w:style>
  <w:style w:type="paragraph" w:styleId="a3">
    <w:name w:val="Normal (Web)"/>
    <w:basedOn w:val="a"/>
    <w:unhideWhenUsed/>
    <w:rsid w:val="00B6448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w:basedOn w:val="a"/>
    <w:link w:val="a5"/>
    <w:uiPriority w:val="99"/>
    <w:semiHidden/>
    <w:unhideWhenUsed/>
    <w:rsid w:val="00B64483"/>
    <w:pPr>
      <w:spacing w:after="120"/>
    </w:pPr>
  </w:style>
  <w:style w:type="character" w:customStyle="1" w:styleId="a5">
    <w:name w:val="Основной текст Знак"/>
    <w:basedOn w:val="a0"/>
    <w:link w:val="a4"/>
    <w:uiPriority w:val="99"/>
    <w:semiHidden/>
    <w:rsid w:val="00B64483"/>
    <w:rPr>
      <w:rFonts w:ascii="Calibri" w:eastAsia="Calibri" w:hAnsi="Calibri" w:cs="Times New Roman"/>
    </w:rPr>
  </w:style>
  <w:style w:type="paragraph" w:styleId="a6">
    <w:name w:val="Body Text Indent"/>
    <w:basedOn w:val="a"/>
    <w:link w:val="a7"/>
    <w:unhideWhenUsed/>
    <w:rsid w:val="00B64483"/>
    <w:pPr>
      <w:spacing w:after="120" w:line="240" w:lineRule="auto"/>
      <w:ind w:left="283"/>
    </w:pPr>
    <w:rPr>
      <w:rFonts w:ascii="Times New Roman" w:eastAsia="Times New Roman" w:hAnsi="Times New Roman"/>
      <w:sz w:val="24"/>
      <w:szCs w:val="24"/>
      <w:lang w:eastAsia="ru-RU"/>
    </w:rPr>
  </w:style>
  <w:style w:type="character" w:customStyle="1" w:styleId="a7">
    <w:name w:val="Основной текст с отступом Знак"/>
    <w:basedOn w:val="a0"/>
    <w:link w:val="a6"/>
    <w:rsid w:val="00B64483"/>
    <w:rPr>
      <w:rFonts w:ascii="Times New Roman" w:eastAsia="Times New Roman" w:hAnsi="Times New Roman" w:cs="Times New Roman"/>
      <w:sz w:val="24"/>
      <w:szCs w:val="24"/>
      <w:lang w:eastAsia="ru-RU"/>
    </w:rPr>
  </w:style>
  <w:style w:type="paragraph" w:styleId="2">
    <w:name w:val="Body Text 2"/>
    <w:basedOn w:val="a"/>
    <w:link w:val="20"/>
    <w:unhideWhenUsed/>
    <w:rsid w:val="00B64483"/>
    <w:pPr>
      <w:spacing w:after="120" w:line="480" w:lineRule="auto"/>
    </w:pPr>
  </w:style>
  <w:style w:type="character" w:customStyle="1" w:styleId="20">
    <w:name w:val="Основной текст 2 Знак"/>
    <w:basedOn w:val="a0"/>
    <w:link w:val="2"/>
    <w:rsid w:val="00B64483"/>
    <w:rPr>
      <w:rFonts w:ascii="Calibri" w:eastAsia="Calibri" w:hAnsi="Calibri" w:cs="Times New Roman"/>
    </w:rPr>
  </w:style>
  <w:style w:type="paragraph" w:styleId="21">
    <w:name w:val="Body Text Indent 2"/>
    <w:basedOn w:val="a"/>
    <w:link w:val="22"/>
    <w:uiPriority w:val="99"/>
    <w:unhideWhenUsed/>
    <w:rsid w:val="00B64483"/>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rsid w:val="00B64483"/>
    <w:rPr>
      <w:rFonts w:ascii="Times New Roman" w:eastAsia="Times New Roman" w:hAnsi="Times New Roman" w:cs="Times New Roman"/>
      <w:sz w:val="24"/>
      <w:szCs w:val="24"/>
      <w:lang w:eastAsia="ru-RU"/>
    </w:rPr>
  </w:style>
  <w:style w:type="paragraph" w:styleId="a8">
    <w:name w:val="List Paragraph"/>
    <w:basedOn w:val="a"/>
    <w:uiPriority w:val="34"/>
    <w:qFormat/>
    <w:rsid w:val="00B64483"/>
    <w:pPr>
      <w:ind w:left="720"/>
      <w:contextualSpacing/>
    </w:pPr>
  </w:style>
  <w:style w:type="character" w:customStyle="1" w:styleId="shorttext">
    <w:name w:val="short_text"/>
    <w:rsid w:val="00B64483"/>
    <w:rPr>
      <w:rFonts w:ascii="Times New Roman" w:hAnsi="Times New Roman" w:cs="Times New Roman" w:hint="default"/>
    </w:rPr>
  </w:style>
  <w:style w:type="character" w:customStyle="1" w:styleId="FontStyle38">
    <w:name w:val="Font Style38"/>
    <w:basedOn w:val="a0"/>
    <w:rsid w:val="009B458D"/>
    <w:rPr>
      <w:rFonts w:ascii="Times New Roman" w:hAnsi="Times New Roman" w:cs="Times New Roman"/>
      <w:spacing w:val="10"/>
      <w:sz w:val="24"/>
      <w:szCs w:val="24"/>
    </w:rPr>
  </w:style>
  <w:style w:type="paragraph" w:styleId="a9">
    <w:name w:val="Balloon Text"/>
    <w:basedOn w:val="a"/>
    <w:link w:val="aa"/>
    <w:uiPriority w:val="99"/>
    <w:semiHidden/>
    <w:unhideWhenUsed/>
    <w:rsid w:val="00303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399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1447</Words>
  <Characters>8252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1_USER</dc:creator>
  <cp:keywords/>
  <dc:description/>
  <cp:lastModifiedBy>Онгарбаев Ердос</cp:lastModifiedBy>
  <cp:revision>4</cp:revision>
  <cp:lastPrinted>2018-12-14T06:17:00Z</cp:lastPrinted>
  <dcterms:created xsi:type="dcterms:W3CDTF">2018-12-19T02:54:00Z</dcterms:created>
  <dcterms:modified xsi:type="dcterms:W3CDTF">2019-01-15T03:09:00Z</dcterms:modified>
</cp:coreProperties>
</file>